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B9" w:rsidRPr="004F0483" w:rsidRDefault="000608B9" w:rsidP="00165CE9">
      <w:pPr>
        <w:spacing w:before="120"/>
        <w:rPr>
          <w:b/>
        </w:rPr>
      </w:pPr>
      <w:r w:rsidRPr="004F0483">
        <w:rPr>
          <w:b/>
          <w:bCs/>
        </w:rPr>
        <w:t>Приложение №2 к документации о закупке</w:t>
      </w:r>
    </w:p>
    <w:p w:rsidR="000608B9" w:rsidRPr="004F0483" w:rsidRDefault="000608B9" w:rsidP="00506410">
      <w:pPr>
        <w:ind w:left="4820" w:firstLine="61"/>
        <w:jc w:val="both"/>
        <w:rPr>
          <w:b/>
        </w:rPr>
      </w:pPr>
      <w:r w:rsidRPr="004F0483">
        <w:rPr>
          <w:b/>
        </w:rPr>
        <w:t>«Утверждаю»</w:t>
      </w:r>
    </w:p>
    <w:p w:rsidR="00506410" w:rsidRDefault="00506410" w:rsidP="00506410">
      <w:pPr>
        <w:ind w:left="4820"/>
        <w:jc w:val="both"/>
      </w:pPr>
      <w:r>
        <w:t>Заместитель первого заместителя генерального директора (исполнительного директора) по материально-техническому обеспечению</w:t>
      </w:r>
    </w:p>
    <w:p w:rsidR="000608B9" w:rsidRPr="004F0483" w:rsidRDefault="000608B9" w:rsidP="000608B9">
      <w:pPr>
        <w:ind w:left="4752" w:firstLine="720"/>
        <w:jc w:val="both"/>
      </w:pPr>
    </w:p>
    <w:p w:rsidR="000608B9" w:rsidRPr="004F0483" w:rsidRDefault="000608B9" w:rsidP="000608B9">
      <w:pPr>
        <w:ind w:left="4752" w:firstLine="720"/>
        <w:jc w:val="both"/>
      </w:pPr>
      <w:r w:rsidRPr="004F0483">
        <w:t xml:space="preserve">________________ </w:t>
      </w:r>
      <w:r>
        <w:t xml:space="preserve"> </w:t>
      </w:r>
      <w:r w:rsidR="00506410">
        <w:t>Д.В. Смуров</w:t>
      </w:r>
    </w:p>
    <w:p w:rsidR="000608B9" w:rsidRPr="004F0483" w:rsidRDefault="00464F89" w:rsidP="000608B9">
      <w:pPr>
        <w:ind w:left="5529"/>
        <w:jc w:val="right"/>
      </w:pPr>
      <w:r>
        <w:t>19</w:t>
      </w:r>
      <w:r w:rsidR="005E6C2C">
        <w:t>.10</w:t>
      </w:r>
      <w:r w:rsidR="000608B9">
        <w:t>.2022</w:t>
      </w:r>
    </w:p>
    <w:p w:rsidR="000608B9" w:rsidRPr="004F0483" w:rsidRDefault="000608B9" w:rsidP="00646604">
      <w:pPr>
        <w:jc w:val="center"/>
        <w:rPr>
          <w:b/>
        </w:rPr>
      </w:pPr>
      <w:r w:rsidRPr="004F0483">
        <w:rPr>
          <w:b/>
        </w:rPr>
        <w:t>ТЕХНИЧЕСКОЕ ЗАДАНИЕ</w:t>
      </w:r>
    </w:p>
    <w:p w:rsidR="000608B9" w:rsidRPr="004F0483" w:rsidRDefault="000608B9" w:rsidP="00646604">
      <w:pPr>
        <w:jc w:val="center"/>
      </w:pPr>
      <w:r w:rsidRPr="004F0483">
        <w:rPr>
          <w:b/>
        </w:rPr>
        <w:t>на поставку товара</w:t>
      </w:r>
    </w:p>
    <w:p w:rsidR="000608B9" w:rsidRPr="004F0483" w:rsidRDefault="000608B9" w:rsidP="00646604">
      <w:pPr>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A10A6A">
        <w:rPr>
          <w:i/>
        </w:rPr>
        <w:t>Комплект деталей</w:t>
      </w:r>
      <w:r w:rsidRPr="004F0483">
        <w:rPr>
          <w:i/>
        </w:rPr>
        <w:t>.</w:t>
      </w:r>
    </w:p>
    <w:p w:rsidR="000608B9" w:rsidRPr="004F0483" w:rsidRDefault="000608B9" w:rsidP="00646604">
      <w:pPr>
        <w:jc w:val="both"/>
        <w:rPr>
          <w:i/>
        </w:rPr>
      </w:pPr>
      <w:r w:rsidRPr="004F0483">
        <w:rPr>
          <w:b/>
        </w:rPr>
        <w:t xml:space="preserve">2. Место и условия поставки товара: </w:t>
      </w:r>
      <w:r w:rsidRPr="004F0483">
        <w:rPr>
          <w:i/>
        </w:rPr>
        <w:t xml:space="preserve">Поставить </w:t>
      </w:r>
      <w:r w:rsidR="00A10A6A">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0608B9" w:rsidRPr="004F0483" w:rsidRDefault="000608B9" w:rsidP="00646604">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F7812" w:rsidRDefault="000608B9" w:rsidP="00646604">
      <w:pPr>
        <w:jc w:val="both"/>
        <w:rPr>
          <w:b/>
        </w:rPr>
      </w:pPr>
      <w:r w:rsidRPr="004F0483">
        <w:rPr>
          <w:b/>
        </w:rPr>
        <w:t>3. Срок поставки товара:</w:t>
      </w:r>
      <w:r w:rsidR="00CF7812">
        <w:rPr>
          <w:b/>
        </w:rPr>
        <w:t xml:space="preserve"> </w:t>
      </w:r>
      <w:r w:rsidR="00CF7812" w:rsidRPr="00E3040C">
        <w:rPr>
          <w:i/>
          <w:u w:val="single"/>
        </w:rPr>
        <w:t>Партиями</w:t>
      </w:r>
      <w:r w:rsidR="00CF7812" w:rsidRPr="00E3040C">
        <w:rPr>
          <w:b/>
          <w:i/>
          <w:u w:val="single"/>
        </w:rPr>
        <w:t>:</w:t>
      </w:r>
    </w:p>
    <w:p w:rsidR="00A10A6A" w:rsidRDefault="00CF7812" w:rsidP="00646604">
      <w:pPr>
        <w:jc w:val="both"/>
        <w:rPr>
          <w:i/>
          <w:u w:val="single"/>
        </w:rPr>
      </w:pPr>
      <w:r w:rsidRPr="00CF7812">
        <w:rPr>
          <w:i/>
          <w:u w:val="single"/>
        </w:rPr>
        <w:t>Партия №1</w:t>
      </w:r>
      <w:r w:rsidRPr="00CF7812">
        <w:rPr>
          <w:b/>
          <w:u w:val="single"/>
        </w:rPr>
        <w:t xml:space="preserve"> </w:t>
      </w:r>
      <w:r>
        <w:rPr>
          <w:b/>
          <w:u w:val="single"/>
        </w:rPr>
        <w:t xml:space="preserve">- </w:t>
      </w:r>
      <w:r w:rsidR="00506410" w:rsidRPr="00CF7812">
        <w:rPr>
          <w:i/>
          <w:u w:val="single"/>
        </w:rPr>
        <w:t xml:space="preserve">до </w:t>
      </w:r>
      <w:r>
        <w:rPr>
          <w:i/>
          <w:u w:val="single"/>
        </w:rPr>
        <w:t>31</w:t>
      </w:r>
      <w:r w:rsidR="00506410" w:rsidRPr="00CF7812">
        <w:rPr>
          <w:i/>
          <w:u w:val="single"/>
        </w:rPr>
        <w:t>.</w:t>
      </w:r>
      <w:r w:rsidR="00206531">
        <w:rPr>
          <w:i/>
          <w:u w:val="single"/>
        </w:rPr>
        <w:t>01</w:t>
      </w:r>
      <w:r w:rsidR="00506410">
        <w:rPr>
          <w:i/>
          <w:u w:val="single"/>
        </w:rPr>
        <w:t>.202</w:t>
      </w:r>
      <w:r w:rsidR="00206531">
        <w:rPr>
          <w:i/>
          <w:u w:val="single"/>
        </w:rPr>
        <w:t>3</w:t>
      </w:r>
      <w:r w:rsidR="00506410">
        <w:rPr>
          <w:i/>
          <w:u w:val="single"/>
        </w:rPr>
        <w:t xml:space="preserve"> г.</w:t>
      </w:r>
    </w:p>
    <w:p w:rsidR="00CF7812" w:rsidRDefault="00CF7812" w:rsidP="00CF7812">
      <w:pPr>
        <w:jc w:val="both"/>
        <w:rPr>
          <w:i/>
          <w:u w:val="single"/>
        </w:rPr>
      </w:pPr>
      <w:r w:rsidRPr="00CF7812">
        <w:rPr>
          <w:i/>
          <w:u w:val="single"/>
        </w:rPr>
        <w:t>Партия №</w:t>
      </w:r>
      <w:r>
        <w:rPr>
          <w:i/>
          <w:u w:val="single"/>
        </w:rPr>
        <w:t>2</w:t>
      </w:r>
      <w:r w:rsidRPr="00CF7812">
        <w:rPr>
          <w:b/>
          <w:u w:val="single"/>
        </w:rPr>
        <w:t xml:space="preserve"> </w:t>
      </w:r>
      <w:r>
        <w:rPr>
          <w:b/>
          <w:u w:val="single"/>
        </w:rPr>
        <w:t xml:space="preserve">- </w:t>
      </w:r>
      <w:r w:rsidRPr="00CF7812">
        <w:rPr>
          <w:i/>
          <w:u w:val="single"/>
        </w:rPr>
        <w:t xml:space="preserve">до </w:t>
      </w:r>
      <w:r>
        <w:rPr>
          <w:i/>
          <w:u w:val="single"/>
        </w:rPr>
        <w:t>31</w:t>
      </w:r>
      <w:r w:rsidRPr="00CF7812">
        <w:rPr>
          <w:i/>
          <w:u w:val="single"/>
        </w:rPr>
        <w:t>.</w:t>
      </w:r>
      <w:r>
        <w:rPr>
          <w:i/>
          <w:u w:val="single"/>
        </w:rPr>
        <w:t>03.2023 г.</w:t>
      </w:r>
    </w:p>
    <w:p w:rsidR="00CF7812" w:rsidRDefault="00CF7812" w:rsidP="00646604">
      <w:pPr>
        <w:jc w:val="both"/>
        <w:rPr>
          <w:b/>
        </w:rPr>
      </w:pPr>
      <w:r w:rsidRPr="00CF7812">
        <w:rPr>
          <w:i/>
          <w:u w:val="single"/>
        </w:rPr>
        <w:t>Партия №</w:t>
      </w:r>
      <w:r>
        <w:rPr>
          <w:i/>
          <w:u w:val="single"/>
        </w:rPr>
        <w:t>3</w:t>
      </w:r>
      <w:r w:rsidRPr="00CF7812">
        <w:rPr>
          <w:b/>
          <w:u w:val="single"/>
        </w:rPr>
        <w:t xml:space="preserve"> </w:t>
      </w:r>
      <w:r>
        <w:rPr>
          <w:b/>
          <w:u w:val="single"/>
        </w:rPr>
        <w:t xml:space="preserve">- </w:t>
      </w:r>
      <w:r w:rsidRPr="00CF7812">
        <w:rPr>
          <w:i/>
          <w:u w:val="single"/>
        </w:rPr>
        <w:t xml:space="preserve">до </w:t>
      </w:r>
      <w:r>
        <w:rPr>
          <w:i/>
          <w:u w:val="single"/>
        </w:rPr>
        <w:t>3</w:t>
      </w:r>
      <w:r w:rsidR="00206531">
        <w:rPr>
          <w:i/>
          <w:u w:val="single"/>
        </w:rPr>
        <w:t>1</w:t>
      </w:r>
      <w:r w:rsidRPr="00CF7812">
        <w:rPr>
          <w:i/>
          <w:u w:val="single"/>
        </w:rPr>
        <w:t>.</w:t>
      </w:r>
      <w:r>
        <w:rPr>
          <w:i/>
          <w:u w:val="single"/>
        </w:rPr>
        <w:t>0</w:t>
      </w:r>
      <w:r w:rsidR="00206531">
        <w:rPr>
          <w:i/>
          <w:u w:val="single"/>
        </w:rPr>
        <w:t>5</w:t>
      </w:r>
      <w:r>
        <w:rPr>
          <w:i/>
          <w:u w:val="single"/>
        </w:rPr>
        <w:t>.2023 г</w:t>
      </w:r>
    </w:p>
    <w:p w:rsidR="000608B9" w:rsidRPr="004F0483" w:rsidRDefault="000608B9" w:rsidP="00646604">
      <w:pPr>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A10A6A" w:rsidRDefault="000608B9" w:rsidP="00646604">
      <w:pPr>
        <w:jc w:val="both"/>
      </w:pPr>
      <w:r w:rsidRPr="004F0483">
        <w:rPr>
          <w:b/>
        </w:rPr>
        <w:t xml:space="preserve">5. Технические характеристики и потребительские свойства (не хуже): </w:t>
      </w:r>
      <w:r w:rsidR="00A10A6A" w:rsidRPr="006F2B9A">
        <w:rPr>
          <w:i/>
          <w:u w:val="single"/>
        </w:rPr>
        <w:t>Согласно прилагаемой конструкторской документации</w:t>
      </w:r>
      <w:r w:rsidR="00A10A6A">
        <w:rPr>
          <w:i/>
          <w:u w:val="single"/>
        </w:rPr>
        <w:t>:</w:t>
      </w:r>
      <w:r w:rsidR="00A10A6A" w:rsidRPr="006D2A79">
        <w:t xml:space="preserve"> </w:t>
      </w:r>
    </w:p>
    <w:p w:rsidR="00594BFC" w:rsidRDefault="00594BFC" w:rsidP="00646604">
      <w:pPr>
        <w:jc w:val="both"/>
        <w:rPr>
          <w:i/>
        </w:rPr>
        <w:sectPr w:rsidR="00594BFC" w:rsidSect="00165CE9">
          <w:footerReference w:type="even" r:id="rId9"/>
          <w:footerReference w:type="default" r:id="rId10"/>
          <w:pgSz w:w="11906" w:h="16838"/>
          <w:pgMar w:top="284" w:right="851" w:bottom="142" w:left="993" w:header="720" w:footer="720" w:gutter="0"/>
          <w:cols w:space="708"/>
          <w:titlePg/>
          <w:docGrid w:linePitch="360"/>
        </w:sectPr>
      </w:pPr>
    </w:p>
    <w:p w:rsidR="00E97D5C" w:rsidRDefault="00E97D5C" w:rsidP="00CF7812">
      <w:pPr>
        <w:jc w:val="both"/>
        <w:rPr>
          <w:i/>
        </w:rPr>
      </w:pPr>
      <w:r>
        <w:rPr>
          <w:i/>
        </w:rPr>
        <w:lastRenderedPageBreak/>
        <w:t xml:space="preserve">ИПДР. </w:t>
      </w:r>
      <w:r w:rsidR="00E3040C">
        <w:rPr>
          <w:i/>
        </w:rPr>
        <w:t>715513.037</w:t>
      </w:r>
    </w:p>
    <w:p w:rsidR="00CF7812" w:rsidRPr="00CF7812" w:rsidRDefault="00CF7812" w:rsidP="00CF7812">
      <w:pPr>
        <w:jc w:val="both"/>
        <w:rPr>
          <w:i/>
        </w:rPr>
      </w:pPr>
      <w:r w:rsidRPr="00CF7812">
        <w:rPr>
          <w:i/>
        </w:rPr>
        <w:t>ИПДР.</w:t>
      </w:r>
      <w:r w:rsidR="00E3040C">
        <w:rPr>
          <w:i/>
        </w:rPr>
        <w:t>715531.047</w:t>
      </w:r>
    </w:p>
    <w:p w:rsidR="00CF7812" w:rsidRPr="00CF7812" w:rsidRDefault="00CF7812" w:rsidP="00CF7812">
      <w:pPr>
        <w:jc w:val="both"/>
        <w:rPr>
          <w:i/>
        </w:rPr>
      </w:pPr>
      <w:r w:rsidRPr="00CF7812">
        <w:rPr>
          <w:i/>
        </w:rPr>
        <w:t>ИПДР.</w:t>
      </w:r>
      <w:r w:rsidR="00E3040C">
        <w:rPr>
          <w:i/>
        </w:rPr>
        <w:t>753312.004</w:t>
      </w:r>
    </w:p>
    <w:p w:rsidR="00CF7812" w:rsidRPr="00CF7812" w:rsidRDefault="00CF7812" w:rsidP="00CF7812">
      <w:pPr>
        <w:jc w:val="both"/>
        <w:rPr>
          <w:i/>
        </w:rPr>
      </w:pPr>
      <w:r w:rsidRPr="00CF7812">
        <w:rPr>
          <w:i/>
        </w:rPr>
        <w:t>ИПДР.</w:t>
      </w:r>
      <w:r w:rsidR="00E3040C">
        <w:rPr>
          <w:i/>
        </w:rPr>
        <w:t>713161.045</w:t>
      </w:r>
    </w:p>
    <w:p w:rsidR="00CF7812" w:rsidRPr="00CF7812" w:rsidRDefault="00CF7812" w:rsidP="00CF7812">
      <w:pPr>
        <w:jc w:val="both"/>
        <w:rPr>
          <w:i/>
        </w:rPr>
      </w:pPr>
      <w:r w:rsidRPr="00CF7812">
        <w:rPr>
          <w:i/>
        </w:rPr>
        <w:t>ИПДР.</w:t>
      </w:r>
      <w:r w:rsidR="00E3040C">
        <w:rPr>
          <w:i/>
        </w:rPr>
        <w:t>758151.027</w:t>
      </w:r>
    </w:p>
    <w:p w:rsidR="00CF7812" w:rsidRPr="00CF7812" w:rsidRDefault="00CF7812" w:rsidP="00CF7812">
      <w:pPr>
        <w:jc w:val="both"/>
        <w:rPr>
          <w:i/>
        </w:rPr>
      </w:pPr>
      <w:r w:rsidRPr="00CF7812">
        <w:rPr>
          <w:i/>
        </w:rPr>
        <w:t>ИПДР.</w:t>
      </w:r>
      <w:r w:rsidR="00E3040C">
        <w:rPr>
          <w:i/>
        </w:rPr>
        <w:t>758151.027</w:t>
      </w:r>
    </w:p>
    <w:p w:rsidR="00CF7812" w:rsidRPr="00CF7812" w:rsidRDefault="00CF7812" w:rsidP="00CF7812">
      <w:pPr>
        <w:jc w:val="both"/>
        <w:rPr>
          <w:i/>
        </w:rPr>
      </w:pPr>
      <w:r w:rsidRPr="00CF7812">
        <w:rPr>
          <w:i/>
        </w:rPr>
        <w:t>ИПДР.</w:t>
      </w:r>
      <w:r w:rsidR="00E3040C">
        <w:rPr>
          <w:i/>
        </w:rPr>
        <w:t>715531.048</w:t>
      </w:r>
    </w:p>
    <w:p w:rsidR="00CF7812" w:rsidRPr="00CF7812" w:rsidRDefault="00CF7812" w:rsidP="00CF7812">
      <w:pPr>
        <w:jc w:val="both"/>
        <w:rPr>
          <w:i/>
        </w:rPr>
      </w:pPr>
      <w:r w:rsidRPr="00CF7812">
        <w:rPr>
          <w:i/>
        </w:rPr>
        <w:t>ИПДР.</w:t>
      </w:r>
      <w:r w:rsidR="00E3040C">
        <w:rPr>
          <w:i/>
        </w:rPr>
        <w:t>715531.049</w:t>
      </w:r>
    </w:p>
    <w:p w:rsidR="00CF7812" w:rsidRPr="00CF7812" w:rsidRDefault="00CF7812" w:rsidP="00CF7812">
      <w:pPr>
        <w:jc w:val="both"/>
        <w:rPr>
          <w:i/>
        </w:rPr>
      </w:pPr>
      <w:r w:rsidRPr="00CF7812">
        <w:rPr>
          <w:i/>
        </w:rPr>
        <w:t>ИПДР.</w:t>
      </w:r>
      <w:r w:rsidR="00E3040C">
        <w:rPr>
          <w:i/>
        </w:rPr>
        <w:t>715534.003</w:t>
      </w:r>
    </w:p>
    <w:p w:rsidR="00CF7812" w:rsidRPr="00CF7812" w:rsidRDefault="00CF7812" w:rsidP="00CF7812">
      <w:pPr>
        <w:jc w:val="both"/>
        <w:rPr>
          <w:i/>
        </w:rPr>
      </w:pPr>
      <w:r w:rsidRPr="00CF7812">
        <w:rPr>
          <w:i/>
        </w:rPr>
        <w:t>ИПДР.</w:t>
      </w:r>
      <w:r w:rsidR="00E3040C">
        <w:rPr>
          <w:i/>
        </w:rPr>
        <w:t>715533.074</w:t>
      </w:r>
    </w:p>
    <w:p w:rsidR="00CF7812" w:rsidRPr="00CF7812" w:rsidRDefault="00CF7812" w:rsidP="00CF7812">
      <w:pPr>
        <w:jc w:val="both"/>
        <w:rPr>
          <w:i/>
        </w:rPr>
      </w:pPr>
      <w:r w:rsidRPr="00CF7812">
        <w:rPr>
          <w:i/>
        </w:rPr>
        <w:lastRenderedPageBreak/>
        <w:t>ИПДР.</w:t>
      </w:r>
      <w:r w:rsidR="00E3040C">
        <w:rPr>
          <w:i/>
        </w:rPr>
        <w:t>716743.002</w:t>
      </w:r>
    </w:p>
    <w:p w:rsidR="00CF7812" w:rsidRPr="00CF7812" w:rsidRDefault="00CF7812" w:rsidP="00CF7812">
      <w:pPr>
        <w:jc w:val="both"/>
        <w:rPr>
          <w:i/>
        </w:rPr>
      </w:pPr>
      <w:r w:rsidRPr="00CF7812">
        <w:rPr>
          <w:i/>
        </w:rPr>
        <w:t>ИПДР.</w:t>
      </w:r>
      <w:r w:rsidR="00E3040C">
        <w:rPr>
          <w:i/>
        </w:rPr>
        <w:t>715513.055</w:t>
      </w:r>
    </w:p>
    <w:p w:rsidR="00CF7812" w:rsidRPr="00CF7812" w:rsidRDefault="00CF7812" w:rsidP="00CF7812">
      <w:pPr>
        <w:jc w:val="both"/>
        <w:rPr>
          <w:i/>
        </w:rPr>
      </w:pPr>
      <w:r w:rsidRPr="00CF7812">
        <w:rPr>
          <w:i/>
        </w:rPr>
        <w:t>ИПДР.</w:t>
      </w:r>
      <w:r w:rsidR="00E3040C">
        <w:rPr>
          <w:i/>
        </w:rPr>
        <w:t>715513.057</w:t>
      </w:r>
    </w:p>
    <w:p w:rsidR="00CF7812" w:rsidRPr="00CF7812" w:rsidRDefault="00CF7812" w:rsidP="00CF7812">
      <w:pPr>
        <w:jc w:val="both"/>
        <w:rPr>
          <w:i/>
        </w:rPr>
      </w:pPr>
      <w:r w:rsidRPr="00CF7812">
        <w:rPr>
          <w:i/>
        </w:rPr>
        <w:t>ИПДР.</w:t>
      </w:r>
      <w:r w:rsidR="00E3040C">
        <w:rPr>
          <w:i/>
        </w:rPr>
        <w:t>715513.062</w:t>
      </w:r>
    </w:p>
    <w:p w:rsidR="00CF7812" w:rsidRPr="00CF7812" w:rsidRDefault="00CF7812" w:rsidP="00CF7812">
      <w:pPr>
        <w:jc w:val="both"/>
        <w:rPr>
          <w:i/>
        </w:rPr>
      </w:pPr>
      <w:r w:rsidRPr="00CF7812">
        <w:rPr>
          <w:i/>
        </w:rPr>
        <w:t>ИПДР.</w:t>
      </w:r>
      <w:r w:rsidR="00E3040C">
        <w:rPr>
          <w:i/>
        </w:rPr>
        <w:t>715513.063</w:t>
      </w:r>
    </w:p>
    <w:p w:rsidR="00CF7812" w:rsidRPr="00CF7812" w:rsidRDefault="00CF7812" w:rsidP="00CF7812">
      <w:pPr>
        <w:jc w:val="both"/>
        <w:rPr>
          <w:i/>
        </w:rPr>
      </w:pPr>
      <w:r w:rsidRPr="00CF7812">
        <w:rPr>
          <w:i/>
        </w:rPr>
        <w:t>ИПДР.</w:t>
      </w:r>
      <w:r w:rsidR="00E3040C">
        <w:rPr>
          <w:i/>
        </w:rPr>
        <w:t>713163.013</w:t>
      </w:r>
    </w:p>
    <w:p w:rsidR="00CF7812" w:rsidRPr="00CF7812" w:rsidRDefault="00CF7812" w:rsidP="00CF7812">
      <w:pPr>
        <w:jc w:val="both"/>
        <w:rPr>
          <w:i/>
        </w:rPr>
      </w:pPr>
      <w:r w:rsidRPr="00CF7812">
        <w:rPr>
          <w:i/>
        </w:rPr>
        <w:t>ИПДР.</w:t>
      </w:r>
      <w:r w:rsidR="00E3040C">
        <w:rPr>
          <w:i/>
        </w:rPr>
        <w:t>713333.011</w:t>
      </w:r>
    </w:p>
    <w:p w:rsidR="00CF7812" w:rsidRPr="00CF7812" w:rsidRDefault="00CF7812" w:rsidP="00CF7812">
      <w:pPr>
        <w:jc w:val="both"/>
        <w:rPr>
          <w:i/>
        </w:rPr>
      </w:pPr>
      <w:r w:rsidRPr="00CF7812">
        <w:rPr>
          <w:i/>
        </w:rPr>
        <w:t>ИПДР.</w:t>
      </w:r>
      <w:r w:rsidR="00E3040C">
        <w:rPr>
          <w:i/>
        </w:rPr>
        <w:t>715513.044</w:t>
      </w:r>
    </w:p>
    <w:p w:rsidR="00CF7812" w:rsidRPr="00CF7812" w:rsidRDefault="00CF7812" w:rsidP="00CF7812">
      <w:pPr>
        <w:jc w:val="both"/>
        <w:rPr>
          <w:i/>
        </w:rPr>
      </w:pPr>
      <w:r w:rsidRPr="00CF7812">
        <w:rPr>
          <w:i/>
        </w:rPr>
        <w:t>.ИПДР.</w:t>
      </w:r>
      <w:r w:rsidR="00E3040C">
        <w:rPr>
          <w:i/>
        </w:rPr>
        <w:t>715513.032</w:t>
      </w:r>
    </w:p>
    <w:p w:rsidR="00506410" w:rsidRDefault="00506410" w:rsidP="00CF7812">
      <w:pPr>
        <w:sectPr w:rsidR="00506410" w:rsidSect="00165CE9">
          <w:type w:val="continuous"/>
          <w:pgSz w:w="11906" w:h="16838"/>
          <w:pgMar w:top="1134" w:right="851" w:bottom="1134" w:left="993" w:header="720" w:footer="720" w:gutter="0"/>
          <w:cols w:num="2" w:space="708"/>
          <w:titlePg/>
          <w:docGrid w:linePitch="360"/>
        </w:sectPr>
      </w:pPr>
    </w:p>
    <w:p w:rsidR="000608B9" w:rsidRDefault="000608B9" w:rsidP="00646604">
      <w:pPr>
        <w:jc w:val="both"/>
        <w:rPr>
          <w:i/>
        </w:rPr>
      </w:pPr>
      <w:r w:rsidRPr="004F0483">
        <w:rPr>
          <w:b/>
        </w:rPr>
        <w:lastRenderedPageBreak/>
        <w:t xml:space="preserve">6. Требования по комплекту поставки: </w:t>
      </w:r>
      <w:r>
        <w:rPr>
          <w:i/>
        </w:rPr>
        <w:t xml:space="preserve"> </w:t>
      </w:r>
      <w:r w:rsidR="00CF7812">
        <w:rPr>
          <w:i/>
        </w:rPr>
        <w:t>1</w:t>
      </w:r>
      <w:r w:rsidRPr="004F0483">
        <w:rPr>
          <w:i/>
        </w:rPr>
        <w:t xml:space="preserve"> </w:t>
      </w:r>
      <w:r w:rsidR="00FD29FE">
        <w:rPr>
          <w:i/>
        </w:rPr>
        <w:t>Комплект. Поставка партиями.</w:t>
      </w:r>
    </w:p>
    <w:p w:rsidR="00165CE9" w:rsidRDefault="00165CE9" w:rsidP="002965DA">
      <w:pPr>
        <w:jc w:val="both"/>
        <w:rPr>
          <w:i/>
        </w:rPr>
      </w:pPr>
    </w:p>
    <w:tbl>
      <w:tblPr>
        <w:tblStyle w:val="a9"/>
        <w:tblW w:w="9747" w:type="dxa"/>
        <w:tblLook w:val="04A0" w:firstRow="1" w:lastRow="0" w:firstColumn="1" w:lastColumn="0" w:noHBand="0" w:noVBand="1"/>
      </w:tblPr>
      <w:tblGrid>
        <w:gridCol w:w="405"/>
        <w:gridCol w:w="3105"/>
        <w:gridCol w:w="1559"/>
        <w:gridCol w:w="1559"/>
        <w:gridCol w:w="1560"/>
        <w:gridCol w:w="1559"/>
      </w:tblGrid>
      <w:tr w:rsidR="00206531" w:rsidRPr="00206531" w:rsidTr="00206531">
        <w:tc>
          <w:tcPr>
            <w:tcW w:w="0" w:type="auto"/>
            <w:vAlign w:val="center"/>
          </w:tcPr>
          <w:p w:rsidR="00206531" w:rsidRPr="00206531" w:rsidRDefault="00206531" w:rsidP="00206531">
            <w:pPr>
              <w:jc w:val="center"/>
              <w:rPr>
                <w:i/>
              </w:rPr>
            </w:pPr>
            <w:r w:rsidRPr="00206531">
              <w:rPr>
                <w:i/>
              </w:rPr>
              <w:t>№</w:t>
            </w:r>
          </w:p>
        </w:tc>
        <w:tc>
          <w:tcPr>
            <w:tcW w:w="3105" w:type="dxa"/>
            <w:vAlign w:val="center"/>
          </w:tcPr>
          <w:p w:rsidR="00206531" w:rsidRPr="00206531" w:rsidRDefault="00206531" w:rsidP="00206531">
            <w:pPr>
              <w:jc w:val="center"/>
              <w:rPr>
                <w:i/>
              </w:rPr>
            </w:pPr>
            <w:r w:rsidRPr="00206531">
              <w:rPr>
                <w:i/>
              </w:rPr>
              <w:t>Наименование</w:t>
            </w:r>
          </w:p>
        </w:tc>
        <w:tc>
          <w:tcPr>
            <w:tcW w:w="1559" w:type="dxa"/>
            <w:vAlign w:val="center"/>
          </w:tcPr>
          <w:p w:rsidR="00206531" w:rsidRPr="00206531" w:rsidRDefault="00206531" w:rsidP="00206531">
            <w:pPr>
              <w:jc w:val="center"/>
              <w:rPr>
                <w:i/>
              </w:rPr>
            </w:pPr>
            <w:r w:rsidRPr="00206531">
              <w:rPr>
                <w:i/>
              </w:rPr>
              <w:t>Общее кол-во в комплекте шт.</w:t>
            </w:r>
          </w:p>
        </w:tc>
        <w:tc>
          <w:tcPr>
            <w:tcW w:w="1559" w:type="dxa"/>
            <w:vAlign w:val="center"/>
          </w:tcPr>
          <w:p w:rsidR="00206531" w:rsidRPr="00206531" w:rsidRDefault="00206531" w:rsidP="00206531">
            <w:pPr>
              <w:jc w:val="center"/>
              <w:rPr>
                <w:i/>
              </w:rPr>
            </w:pPr>
            <w:r w:rsidRPr="00206531">
              <w:rPr>
                <w:i/>
              </w:rPr>
              <w:t>Кол-во в партии №1 шт.</w:t>
            </w:r>
          </w:p>
        </w:tc>
        <w:tc>
          <w:tcPr>
            <w:tcW w:w="1560" w:type="dxa"/>
            <w:vAlign w:val="center"/>
          </w:tcPr>
          <w:p w:rsidR="00206531" w:rsidRPr="00206531" w:rsidRDefault="00206531" w:rsidP="00206531">
            <w:pPr>
              <w:jc w:val="center"/>
              <w:rPr>
                <w:i/>
              </w:rPr>
            </w:pPr>
            <w:r w:rsidRPr="00206531">
              <w:rPr>
                <w:i/>
              </w:rPr>
              <w:t>Кол-во в партии №2 шт.</w:t>
            </w:r>
          </w:p>
        </w:tc>
        <w:tc>
          <w:tcPr>
            <w:tcW w:w="1559" w:type="dxa"/>
            <w:vAlign w:val="center"/>
          </w:tcPr>
          <w:p w:rsidR="00206531" w:rsidRPr="00206531" w:rsidRDefault="00206531" w:rsidP="00206531">
            <w:pPr>
              <w:jc w:val="center"/>
              <w:rPr>
                <w:i/>
              </w:rPr>
            </w:pPr>
            <w:r w:rsidRPr="00206531">
              <w:rPr>
                <w:i/>
              </w:rPr>
              <w:t>Кол-во в партии №3 шт.</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 xml:space="preserve">Винт ИПДР. 715513.037-01 </w:t>
            </w:r>
          </w:p>
        </w:tc>
        <w:tc>
          <w:tcPr>
            <w:tcW w:w="1559" w:type="dxa"/>
            <w:vAlign w:val="bottom"/>
          </w:tcPr>
          <w:p w:rsidR="00206531" w:rsidRPr="00206531" w:rsidRDefault="00DE22FF">
            <w:pPr>
              <w:jc w:val="right"/>
              <w:rPr>
                <w:i/>
                <w:color w:val="000000"/>
              </w:rPr>
            </w:pPr>
            <w:r>
              <w:rPr>
                <w:i/>
                <w:color w:val="000000"/>
              </w:rPr>
              <w:t>1252</w:t>
            </w:r>
          </w:p>
        </w:tc>
        <w:tc>
          <w:tcPr>
            <w:tcW w:w="1559" w:type="dxa"/>
            <w:vAlign w:val="bottom"/>
          </w:tcPr>
          <w:p w:rsidR="00206531" w:rsidRPr="00206531" w:rsidRDefault="00464F89" w:rsidP="00464F89">
            <w:pPr>
              <w:jc w:val="right"/>
              <w:rPr>
                <w:i/>
                <w:color w:val="000000"/>
              </w:rPr>
            </w:pPr>
            <w:r>
              <w:rPr>
                <w:i/>
                <w:color w:val="000000"/>
              </w:rPr>
              <w:t>418</w:t>
            </w:r>
          </w:p>
        </w:tc>
        <w:tc>
          <w:tcPr>
            <w:tcW w:w="1560" w:type="dxa"/>
            <w:vAlign w:val="bottom"/>
          </w:tcPr>
          <w:p w:rsidR="00206531" w:rsidRPr="00206531" w:rsidRDefault="00464F89">
            <w:pPr>
              <w:jc w:val="right"/>
              <w:rPr>
                <w:i/>
                <w:color w:val="000000"/>
              </w:rPr>
            </w:pPr>
            <w:r>
              <w:rPr>
                <w:i/>
                <w:color w:val="000000"/>
              </w:rPr>
              <w:t>417</w:t>
            </w:r>
          </w:p>
        </w:tc>
        <w:tc>
          <w:tcPr>
            <w:tcW w:w="1559" w:type="dxa"/>
            <w:vAlign w:val="bottom"/>
          </w:tcPr>
          <w:p w:rsidR="00206531" w:rsidRPr="00206531" w:rsidRDefault="00464F89" w:rsidP="00464F89">
            <w:pPr>
              <w:jc w:val="right"/>
              <w:rPr>
                <w:i/>
                <w:color w:val="000000"/>
              </w:rPr>
            </w:pPr>
            <w:r>
              <w:rPr>
                <w:i/>
                <w:color w:val="000000"/>
              </w:rPr>
              <w:t>417</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 xml:space="preserve">Стойка ИПДР.715531.047 </w:t>
            </w:r>
          </w:p>
        </w:tc>
        <w:tc>
          <w:tcPr>
            <w:tcW w:w="1559" w:type="dxa"/>
            <w:vAlign w:val="bottom"/>
          </w:tcPr>
          <w:p w:rsidR="00206531" w:rsidRPr="00206531" w:rsidRDefault="00DE22FF">
            <w:pPr>
              <w:jc w:val="right"/>
              <w:rPr>
                <w:i/>
                <w:color w:val="000000"/>
              </w:rPr>
            </w:pPr>
            <w:r>
              <w:rPr>
                <w:i/>
                <w:color w:val="000000"/>
              </w:rPr>
              <w:t>964</w:t>
            </w:r>
          </w:p>
        </w:tc>
        <w:tc>
          <w:tcPr>
            <w:tcW w:w="1559" w:type="dxa"/>
            <w:vAlign w:val="bottom"/>
          </w:tcPr>
          <w:p w:rsidR="00206531" w:rsidRPr="00206531" w:rsidRDefault="00464F89" w:rsidP="00464F89">
            <w:pPr>
              <w:jc w:val="right"/>
              <w:rPr>
                <w:i/>
                <w:color w:val="000000"/>
              </w:rPr>
            </w:pPr>
            <w:r>
              <w:rPr>
                <w:i/>
                <w:color w:val="000000"/>
              </w:rPr>
              <w:t>322</w:t>
            </w:r>
          </w:p>
        </w:tc>
        <w:tc>
          <w:tcPr>
            <w:tcW w:w="1560" w:type="dxa"/>
            <w:vAlign w:val="bottom"/>
          </w:tcPr>
          <w:p w:rsidR="00206531" w:rsidRPr="00206531" w:rsidRDefault="00464F89">
            <w:pPr>
              <w:jc w:val="right"/>
              <w:rPr>
                <w:i/>
                <w:color w:val="000000"/>
              </w:rPr>
            </w:pPr>
            <w:r>
              <w:rPr>
                <w:i/>
                <w:color w:val="000000"/>
              </w:rPr>
              <w:t>321</w:t>
            </w:r>
          </w:p>
        </w:tc>
        <w:tc>
          <w:tcPr>
            <w:tcW w:w="1559" w:type="dxa"/>
            <w:vAlign w:val="bottom"/>
          </w:tcPr>
          <w:p w:rsidR="00206531" w:rsidRPr="00206531" w:rsidRDefault="00464F89" w:rsidP="00464F89">
            <w:pPr>
              <w:jc w:val="right"/>
              <w:rPr>
                <w:i/>
                <w:color w:val="000000"/>
              </w:rPr>
            </w:pPr>
            <w:r>
              <w:rPr>
                <w:i/>
                <w:color w:val="000000"/>
              </w:rPr>
              <w:t>321</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Заглушка ИПДР.753312.</w:t>
            </w:r>
          </w:p>
        </w:tc>
        <w:tc>
          <w:tcPr>
            <w:tcW w:w="1559" w:type="dxa"/>
            <w:vAlign w:val="bottom"/>
          </w:tcPr>
          <w:p w:rsidR="00206531" w:rsidRPr="00206531" w:rsidRDefault="00206531">
            <w:pPr>
              <w:jc w:val="right"/>
              <w:rPr>
                <w:i/>
                <w:color w:val="000000"/>
              </w:rPr>
            </w:pPr>
            <w:r w:rsidRPr="00206531">
              <w:rPr>
                <w:i/>
                <w:color w:val="000000"/>
              </w:rPr>
              <w:t>6358</w:t>
            </w:r>
          </w:p>
        </w:tc>
        <w:tc>
          <w:tcPr>
            <w:tcW w:w="1559" w:type="dxa"/>
            <w:vAlign w:val="bottom"/>
          </w:tcPr>
          <w:p w:rsidR="00206531" w:rsidRPr="00206531" w:rsidRDefault="00206531">
            <w:pPr>
              <w:jc w:val="right"/>
              <w:rPr>
                <w:i/>
                <w:color w:val="000000"/>
              </w:rPr>
            </w:pPr>
            <w:r w:rsidRPr="00206531">
              <w:rPr>
                <w:i/>
                <w:color w:val="000000"/>
              </w:rPr>
              <w:t>2120</w:t>
            </w:r>
          </w:p>
        </w:tc>
        <w:tc>
          <w:tcPr>
            <w:tcW w:w="1560" w:type="dxa"/>
            <w:vAlign w:val="bottom"/>
          </w:tcPr>
          <w:p w:rsidR="00206531" w:rsidRPr="00206531" w:rsidRDefault="00206531">
            <w:pPr>
              <w:jc w:val="right"/>
              <w:rPr>
                <w:i/>
                <w:color w:val="000000"/>
              </w:rPr>
            </w:pPr>
            <w:r w:rsidRPr="00206531">
              <w:rPr>
                <w:i/>
                <w:color w:val="000000"/>
              </w:rPr>
              <w:t>2120</w:t>
            </w:r>
          </w:p>
        </w:tc>
        <w:tc>
          <w:tcPr>
            <w:tcW w:w="1559" w:type="dxa"/>
            <w:vAlign w:val="bottom"/>
          </w:tcPr>
          <w:p w:rsidR="00206531" w:rsidRPr="00206531" w:rsidRDefault="00206531">
            <w:pPr>
              <w:jc w:val="right"/>
              <w:rPr>
                <w:i/>
                <w:color w:val="000000"/>
              </w:rPr>
            </w:pPr>
            <w:r w:rsidRPr="00206531">
              <w:rPr>
                <w:i/>
                <w:color w:val="000000"/>
              </w:rPr>
              <w:t>2118</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 xml:space="preserve">Втулка ИПДР.713161.045 </w:t>
            </w:r>
          </w:p>
        </w:tc>
        <w:tc>
          <w:tcPr>
            <w:tcW w:w="1559" w:type="dxa"/>
            <w:vAlign w:val="bottom"/>
          </w:tcPr>
          <w:p w:rsidR="00206531" w:rsidRPr="00206531" w:rsidRDefault="00206531">
            <w:pPr>
              <w:jc w:val="right"/>
              <w:rPr>
                <w:i/>
                <w:color w:val="000000"/>
              </w:rPr>
            </w:pPr>
            <w:r w:rsidRPr="00206531">
              <w:rPr>
                <w:i/>
                <w:color w:val="000000"/>
              </w:rPr>
              <w:t>384</w:t>
            </w:r>
          </w:p>
        </w:tc>
        <w:tc>
          <w:tcPr>
            <w:tcW w:w="1559" w:type="dxa"/>
            <w:vAlign w:val="bottom"/>
          </w:tcPr>
          <w:p w:rsidR="00206531" w:rsidRPr="00206531" w:rsidRDefault="00206531">
            <w:pPr>
              <w:jc w:val="right"/>
              <w:rPr>
                <w:i/>
                <w:color w:val="000000"/>
              </w:rPr>
            </w:pPr>
            <w:r w:rsidRPr="00206531">
              <w:rPr>
                <w:i/>
                <w:color w:val="000000"/>
              </w:rPr>
              <w:t>128</w:t>
            </w:r>
          </w:p>
        </w:tc>
        <w:tc>
          <w:tcPr>
            <w:tcW w:w="1560" w:type="dxa"/>
            <w:vAlign w:val="bottom"/>
          </w:tcPr>
          <w:p w:rsidR="00206531" w:rsidRPr="00206531" w:rsidRDefault="00206531">
            <w:pPr>
              <w:jc w:val="right"/>
              <w:rPr>
                <w:i/>
                <w:color w:val="000000"/>
              </w:rPr>
            </w:pPr>
            <w:r w:rsidRPr="00206531">
              <w:rPr>
                <w:i/>
                <w:color w:val="000000"/>
              </w:rPr>
              <w:t>128</w:t>
            </w:r>
          </w:p>
        </w:tc>
        <w:tc>
          <w:tcPr>
            <w:tcW w:w="1559" w:type="dxa"/>
            <w:vAlign w:val="bottom"/>
          </w:tcPr>
          <w:p w:rsidR="00206531" w:rsidRPr="00206531" w:rsidRDefault="00206531">
            <w:pPr>
              <w:jc w:val="right"/>
              <w:rPr>
                <w:i/>
                <w:color w:val="000000"/>
              </w:rPr>
            </w:pPr>
            <w:r w:rsidRPr="00206531">
              <w:rPr>
                <w:i/>
                <w:color w:val="000000"/>
              </w:rPr>
              <w:t>128</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 xml:space="preserve">Винт ИПДР.758151.027 </w:t>
            </w:r>
          </w:p>
        </w:tc>
        <w:tc>
          <w:tcPr>
            <w:tcW w:w="1559" w:type="dxa"/>
            <w:vAlign w:val="bottom"/>
          </w:tcPr>
          <w:p w:rsidR="00206531" w:rsidRPr="00206531" w:rsidRDefault="00206531">
            <w:pPr>
              <w:jc w:val="right"/>
              <w:rPr>
                <w:i/>
                <w:color w:val="000000"/>
              </w:rPr>
            </w:pPr>
            <w:r w:rsidRPr="00206531">
              <w:rPr>
                <w:i/>
                <w:color w:val="000000"/>
              </w:rPr>
              <w:t>384</w:t>
            </w:r>
          </w:p>
        </w:tc>
        <w:tc>
          <w:tcPr>
            <w:tcW w:w="1559" w:type="dxa"/>
            <w:vAlign w:val="bottom"/>
          </w:tcPr>
          <w:p w:rsidR="00206531" w:rsidRPr="00206531" w:rsidRDefault="00206531">
            <w:pPr>
              <w:jc w:val="right"/>
              <w:rPr>
                <w:i/>
                <w:color w:val="000000"/>
              </w:rPr>
            </w:pPr>
            <w:r w:rsidRPr="00206531">
              <w:rPr>
                <w:i/>
                <w:color w:val="000000"/>
              </w:rPr>
              <w:t>128</w:t>
            </w:r>
          </w:p>
        </w:tc>
        <w:tc>
          <w:tcPr>
            <w:tcW w:w="1560" w:type="dxa"/>
            <w:vAlign w:val="bottom"/>
          </w:tcPr>
          <w:p w:rsidR="00206531" w:rsidRPr="00206531" w:rsidRDefault="00206531">
            <w:pPr>
              <w:jc w:val="right"/>
              <w:rPr>
                <w:i/>
                <w:color w:val="000000"/>
              </w:rPr>
            </w:pPr>
            <w:r w:rsidRPr="00206531">
              <w:rPr>
                <w:i/>
                <w:color w:val="000000"/>
              </w:rPr>
              <w:t>128</w:t>
            </w:r>
          </w:p>
        </w:tc>
        <w:tc>
          <w:tcPr>
            <w:tcW w:w="1559" w:type="dxa"/>
            <w:vAlign w:val="bottom"/>
          </w:tcPr>
          <w:p w:rsidR="00206531" w:rsidRPr="00206531" w:rsidRDefault="00206531">
            <w:pPr>
              <w:jc w:val="right"/>
              <w:rPr>
                <w:i/>
                <w:color w:val="000000"/>
              </w:rPr>
            </w:pPr>
            <w:r w:rsidRPr="00206531">
              <w:rPr>
                <w:i/>
                <w:color w:val="000000"/>
              </w:rPr>
              <w:t>128</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Винт ИПДР.758151.027-</w:t>
            </w:r>
            <w:r>
              <w:rPr>
                <w:i/>
                <w:iCs/>
                <w:color w:val="000000"/>
              </w:rPr>
              <w:t>02</w:t>
            </w:r>
          </w:p>
        </w:tc>
        <w:tc>
          <w:tcPr>
            <w:tcW w:w="1559" w:type="dxa"/>
            <w:vAlign w:val="bottom"/>
          </w:tcPr>
          <w:p w:rsidR="00206531" w:rsidRPr="00206531" w:rsidRDefault="00206531">
            <w:pPr>
              <w:jc w:val="right"/>
              <w:rPr>
                <w:i/>
                <w:color w:val="000000"/>
              </w:rPr>
            </w:pPr>
            <w:r w:rsidRPr="00206531">
              <w:rPr>
                <w:i/>
                <w:color w:val="000000"/>
              </w:rPr>
              <w:t>768</w:t>
            </w:r>
          </w:p>
        </w:tc>
        <w:tc>
          <w:tcPr>
            <w:tcW w:w="1559" w:type="dxa"/>
            <w:vAlign w:val="bottom"/>
          </w:tcPr>
          <w:p w:rsidR="00206531" w:rsidRPr="00206531" w:rsidRDefault="00206531">
            <w:pPr>
              <w:jc w:val="right"/>
              <w:rPr>
                <w:i/>
                <w:color w:val="000000"/>
              </w:rPr>
            </w:pPr>
            <w:r w:rsidRPr="00206531">
              <w:rPr>
                <w:i/>
                <w:color w:val="000000"/>
              </w:rPr>
              <w:t>256</w:t>
            </w:r>
          </w:p>
        </w:tc>
        <w:tc>
          <w:tcPr>
            <w:tcW w:w="1560" w:type="dxa"/>
            <w:vAlign w:val="bottom"/>
          </w:tcPr>
          <w:p w:rsidR="00206531" w:rsidRPr="00206531" w:rsidRDefault="00206531">
            <w:pPr>
              <w:jc w:val="right"/>
              <w:rPr>
                <w:i/>
                <w:color w:val="000000"/>
              </w:rPr>
            </w:pPr>
            <w:r w:rsidRPr="00206531">
              <w:rPr>
                <w:i/>
                <w:color w:val="000000"/>
              </w:rPr>
              <w:t>256</w:t>
            </w:r>
          </w:p>
        </w:tc>
        <w:tc>
          <w:tcPr>
            <w:tcW w:w="1559" w:type="dxa"/>
            <w:vAlign w:val="bottom"/>
          </w:tcPr>
          <w:p w:rsidR="00206531" w:rsidRPr="00206531" w:rsidRDefault="00206531">
            <w:pPr>
              <w:jc w:val="right"/>
              <w:rPr>
                <w:i/>
                <w:color w:val="000000"/>
              </w:rPr>
            </w:pPr>
            <w:r w:rsidRPr="00206531">
              <w:rPr>
                <w:i/>
                <w:color w:val="000000"/>
              </w:rPr>
              <w:t>256</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 xml:space="preserve">Ловитель ИПДР.715531.048 </w:t>
            </w:r>
          </w:p>
        </w:tc>
        <w:tc>
          <w:tcPr>
            <w:tcW w:w="1559" w:type="dxa"/>
            <w:vAlign w:val="bottom"/>
          </w:tcPr>
          <w:p w:rsidR="00206531" w:rsidRPr="00206531" w:rsidRDefault="00206531" w:rsidP="00206531">
            <w:pPr>
              <w:jc w:val="right"/>
              <w:rPr>
                <w:i/>
                <w:color w:val="000000"/>
              </w:rPr>
            </w:pPr>
            <w:r w:rsidRPr="00206531">
              <w:rPr>
                <w:i/>
                <w:color w:val="000000"/>
              </w:rPr>
              <w:t>2304</w:t>
            </w:r>
          </w:p>
        </w:tc>
        <w:tc>
          <w:tcPr>
            <w:tcW w:w="1559" w:type="dxa"/>
            <w:vAlign w:val="bottom"/>
          </w:tcPr>
          <w:p w:rsidR="00206531" w:rsidRPr="00206531" w:rsidRDefault="00206531">
            <w:pPr>
              <w:jc w:val="right"/>
              <w:rPr>
                <w:i/>
                <w:color w:val="000000"/>
              </w:rPr>
            </w:pPr>
            <w:r w:rsidRPr="00206531">
              <w:rPr>
                <w:i/>
                <w:color w:val="000000"/>
              </w:rPr>
              <w:t>768</w:t>
            </w:r>
          </w:p>
        </w:tc>
        <w:tc>
          <w:tcPr>
            <w:tcW w:w="1560" w:type="dxa"/>
            <w:vAlign w:val="bottom"/>
          </w:tcPr>
          <w:p w:rsidR="00206531" w:rsidRPr="00206531" w:rsidRDefault="00206531">
            <w:pPr>
              <w:jc w:val="right"/>
              <w:rPr>
                <w:i/>
                <w:color w:val="000000"/>
              </w:rPr>
            </w:pPr>
            <w:r w:rsidRPr="00206531">
              <w:rPr>
                <w:i/>
                <w:color w:val="000000"/>
              </w:rPr>
              <w:t>768</w:t>
            </w:r>
          </w:p>
        </w:tc>
        <w:tc>
          <w:tcPr>
            <w:tcW w:w="1559" w:type="dxa"/>
            <w:vAlign w:val="bottom"/>
          </w:tcPr>
          <w:p w:rsidR="00206531" w:rsidRPr="00206531" w:rsidRDefault="00206531">
            <w:pPr>
              <w:jc w:val="right"/>
              <w:rPr>
                <w:i/>
                <w:color w:val="000000"/>
              </w:rPr>
            </w:pPr>
            <w:r w:rsidRPr="00206531">
              <w:rPr>
                <w:i/>
                <w:color w:val="000000"/>
              </w:rPr>
              <w:t>768</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 xml:space="preserve">Штырь ИПДР.715531.049 </w:t>
            </w:r>
          </w:p>
        </w:tc>
        <w:tc>
          <w:tcPr>
            <w:tcW w:w="1559" w:type="dxa"/>
            <w:vAlign w:val="bottom"/>
          </w:tcPr>
          <w:p w:rsidR="00206531" w:rsidRPr="00206531" w:rsidRDefault="00206531">
            <w:pPr>
              <w:jc w:val="right"/>
              <w:rPr>
                <w:i/>
                <w:color w:val="000000"/>
              </w:rPr>
            </w:pPr>
            <w:r w:rsidRPr="00206531">
              <w:rPr>
                <w:i/>
                <w:color w:val="000000"/>
              </w:rPr>
              <w:t>1728</w:t>
            </w:r>
          </w:p>
        </w:tc>
        <w:tc>
          <w:tcPr>
            <w:tcW w:w="1559" w:type="dxa"/>
            <w:vAlign w:val="bottom"/>
          </w:tcPr>
          <w:p w:rsidR="00206531" w:rsidRPr="00206531" w:rsidRDefault="00206531">
            <w:pPr>
              <w:jc w:val="right"/>
              <w:rPr>
                <w:i/>
                <w:color w:val="000000"/>
              </w:rPr>
            </w:pPr>
            <w:r w:rsidRPr="00206531">
              <w:rPr>
                <w:i/>
                <w:color w:val="000000"/>
              </w:rPr>
              <w:t>576</w:t>
            </w:r>
          </w:p>
        </w:tc>
        <w:tc>
          <w:tcPr>
            <w:tcW w:w="1560" w:type="dxa"/>
            <w:vAlign w:val="bottom"/>
          </w:tcPr>
          <w:p w:rsidR="00206531" w:rsidRPr="00206531" w:rsidRDefault="00206531">
            <w:pPr>
              <w:jc w:val="right"/>
              <w:rPr>
                <w:i/>
                <w:color w:val="000000"/>
              </w:rPr>
            </w:pPr>
            <w:r w:rsidRPr="00206531">
              <w:rPr>
                <w:i/>
                <w:color w:val="000000"/>
              </w:rPr>
              <w:t>576</w:t>
            </w:r>
          </w:p>
        </w:tc>
        <w:tc>
          <w:tcPr>
            <w:tcW w:w="1559" w:type="dxa"/>
            <w:vAlign w:val="bottom"/>
          </w:tcPr>
          <w:p w:rsidR="00206531" w:rsidRPr="00206531" w:rsidRDefault="00206531">
            <w:pPr>
              <w:jc w:val="right"/>
              <w:rPr>
                <w:i/>
                <w:color w:val="000000"/>
              </w:rPr>
            </w:pPr>
            <w:r w:rsidRPr="00206531">
              <w:rPr>
                <w:i/>
                <w:color w:val="000000"/>
              </w:rPr>
              <w:t>576</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bottom"/>
          </w:tcPr>
          <w:p w:rsidR="00206531" w:rsidRPr="00206531" w:rsidRDefault="00206531" w:rsidP="00206531">
            <w:pPr>
              <w:rPr>
                <w:i/>
                <w:iCs/>
                <w:color w:val="000000"/>
              </w:rPr>
            </w:pPr>
            <w:r w:rsidRPr="00206531">
              <w:rPr>
                <w:i/>
                <w:iCs/>
                <w:color w:val="000000"/>
              </w:rPr>
              <w:t xml:space="preserve">Стойка ИПДР.715534.003 </w:t>
            </w:r>
          </w:p>
        </w:tc>
        <w:tc>
          <w:tcPr>
            <w:tcW w:w="1559" w:type="dxa"/>
            <w:vAlign w:val="bottom"/>
          </w:tcPr>
          <w:p w:rsidR="00206531" w:rsidRPr="00206531" w:rsidRDefault="00206531">
            <w:pPr>
              <w:jc w:val="right"/>
              <w:rPr>
                <w:i/>
                <w:color w:val="000000"/>
              </w:rPr>
            </w:pPr>
            <w:r w:rsidRPr="00206531">
              <w:rPr>
                <w:i/>
                <w:color w:val="000000"/>
              </w:rPr>
              <w:t>192</w:t>
            </w:r>
          </w:p>
        </w:tc>
        <w:tc>
          <w:tcPr>
            <w:tcW w:w="1559" w:type="dxa"/>
            <w:vAlign w:val="bottom"/>
          </w:tcPr>
          <w:p w:rsidR="00206531" w:rsidRPr="00206531" w:rsidRDefault="00206531">
            <w:pPr>
              <w:jc w:val="right"/>
              <w:rPr>
                <w:i/>
                <w:color w:val="000000"/>
              </w:rPr>
            </w:pPr>
            <w:r w:rsidRPr="00206531">
              <w:rPr>
                <w:i/>
                <w:color w:val="000000"/>
              </w:rPr>
              <w:t>64</w:t>
            </w:r>
          </w:p>
        </w:tc>
        <w:tc>
          <w:tcPr>
            <w:tcW w:w="1560" w:type="dxa"/>
            <w:vAlign w:val="bottom"/>
          </w:tcPr>
          <w:p w:rsidR="00206531" w:rsidRPr="00206531" w:rsidRDefault="00206531">
            <w:pPr>
              <w:jc w:val="right"/>
              <w:rPr>
                <w:i/>
                <w:color w:val="000000"/>
              </w:rPr>
            </w:pPr>
            <w:r w:rsidRPr="00206531">
              <w:rPr>
                <w:i/>
                <w:color w:val="000000"/>
              </w:rPr>
              <w:t>64</w:t>
            </w:r>
          </w:p>
        </w:tc>
        <w:tc>
          <w:tcPr>
            <w:tcW w:w="1559" w:type="dxa"/>
            <w:vAlign w:val="bottom"/>
          </w:tcPr>
          <w:p w:rsidR="00206531" w:rsidRPr="00206531" w:rsidRDefault="00206531">
            <w:pPr>
              <w:jc w:val="right"/>
              <w:rPr>
                <w:i/>
                <w:color w:val="000000"/>
              </w:rPr>
            </w:pPr>
            <w:r w:rsidRPr="00206531">
              <w:rPr>
                <w:i/>
                <w:color w:val="000000"/>
              </w:rPr>
              <w:t>64</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D86ABA" w:rsidRDefault="00206531" w:rsidP="00206531">
            <w:pPr>
              <w:jc w:val="both"/>
              <w:rPr>
                <w:i/>
                <w:iCs/>
                <w:color w:val="000000"/>
                <w:lang w:val="en-US"/>
              </w:rPr>
            </w:pPr>
            <w:r w:rsidRPr="00206531">
              <w:rPr>
                <w:i/>
                <w:iCs/>
                <w:color w:val="000000"/>
              </w:rPr>
              <w:t>Стойка ИПДР.715533.</w:t>
            </w:r>
            <w:r w:rsidR="00D86ABA">
              <w:rPr>
                <w:i/>
                <w:iCs/>
                <w:color w:val="000000"/>
                <w:lang w:val="en-US"/>
              </w:rPr>
              <w:t>074</w:t>
            </w:r>
          </w:p>
        </w:tc>
        <w:tc>
          <w:tcPr>
            <w:tcW w:w="1559" w:type="dxa"/>
            <w:vAlign w:val="bottom"/>
          </w:tcPr>
          <w:p w:rsidR="00206531" w:rsidRPr="00206531" w:rsidRDefault="00206531">
            <w:pPr>
              <w:jc w:val="right"/>
              <w:rPr>
                <w:i/>
                <w:color w:val="000000"/>
              </w:rPr>
            </w:pPr>
            <w:r w:rsidRPr="00206531">
              <w:rPr>
                <w:i/>
                <w:color w:val="000000"/>
              </w:rPr>
              <w:t>192</w:t>
            </w:r>
          </w:p>
        </w:tc>
        <w:tc>
          <w:tcPr>
            <w:tcW w:w="1559" w:type="dxa"/>
            <w:vAlign w:val="bottom"/>
          </w:tcPr>
          <w:p w:rsidR="00206531" w:rsidRPr="00206531" w:rsidRDefault="00206531">
            <w:pPr>
              <w:jc w:val="right"/>
              <w:rPr>
                <w:i/>
                <w:color w:val="000000"/>
              </w:rPr>
            </w:pPr>
            <w:r w:rsidRPr="00206531">
              <w:rPr>
                <w:i/>
                <w:color w:val="000000"/>
              </w:rPr>
              <w:t>64</w:t>
            </w:r>
          </w:p>
        </w:tc>
        <w:tc>
          <w:tcPr>
            <w:tcW w:w="1560" w:type="dxa"/>
            <w:vAlign w:val="bottom"/>
          </w:tcPr>
          <w:p w:rsidR="00206531" w:rsidRPr="00206531" w:rsidRDefault="00206531">
            <w:pPr>
              <w:jc w:val="right"/>
              <w:rPr>
                <w:i/>
                <w:color w:val="000000"/>
              </w:rPr>
            </w:pPr>
            <w:r w:rsidRPr="00206531">
              <w:rPr>
                <w:i/>
                <w:color w:val="000000"/>
              </w:rPr>
              <w:t>64</w:t>
            </w:r>
          </w:p>
        </w:tc>
        <w:tc>
          <w:tcPr>
            <w:tcW w:w="1559" w:type="dxa"/>
            <w:vAlign w:val="bottom"/>
          </w:tcPr>
          <w:p w:rsidR="00206531" w:rsidRPr="00206531" w:rsidRDefault="00206531">
            <w:pPr>
              <w:jc w:val="right"/>
              <w:rPr>
                <w:i/>
                <w:color w:val="000000"/>
              </w:rPr>
            </w:pPr>
            <w:r w:rsidRPr="00206531">
              <w:rPr>
                <w:i/>
                <w:color w:val="000000"/>
              </w:rPr>
              <w:t>64</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Стойка ИПДР.715533.074</w:t>
            </w:r>
            <w:r w:rsidR="00D86ABA">
              <w:rPr>
                <w:i/>
                <w:iCs/>
                <w:color w:val="000000"/>
                <w:lang w:val="en-US"/>
              </w:rPr>
              <w:t>-01</w:t>
            </w:r>
            <w:bookmarkStart w:id="0" w:name="_GoBack"/>
            <w:bookmarkEnd w:id="0"/>
            <w:r w:rsidRPr="00206531">
              <w:rPr>
                <w:i/>
                <w:iCs/>
                <w:color w:val="000000"/>
              </w:rPr>
              <w:t xml:space="preserve"> </w:t>
            </w:r>
          </w:p>
        </w:tc>
        <w:tc>
          <w:tcPr>
            <w:tcW w:w="1559" w:type="dxa"/>
            <w:vAlign w:val="bottom"/>
          </w:tcPr>
          <w:p w:rsidR="00206531" w:rsidRPr="00206531" w:rsidRDefault="00206531">
            <w:pPr>
              <w:jc w:val="right"/>
              <w:rPr>
                <w:i/>
                <w:color w:val="000000"/>
              </w:rPr>
            </w:pPr>
            <w:r w:rsidRPr="00206531">
              <w:rPr>
                <w:i/>
                <w:color w:val="000000"/>
              </w:rPr>
              <w:t>384</w:t>
            </w:r>
          </w:p>
        </w:tc>
        <w:tc>
          <w:tcPr>
            <w:tcW w:w="1559" w:type="dxa"/>
            <w:vAlign w:val="bottom"/>
          </w:tcPr>
          <w:p w:rsidR="00206531" w:rsidRPr="00206531" w:rsidRDefault="00206531">
            <w:pPr>
              <w:jc w:val="right"/>
              <w:rPr>
                <w:i/>
                <w:color w:val="000000"/>
              </w:rPr>
            </w:pPr>
            <w:r w:rsidRPr="00206531">
              <w:rPr>
                <w:i/>
                <w:color w:val="000000"/>
              </w:rPr>
              <w:t>128</w:t>
            </w:r>
          </w:p>
        </w:tc>
        <w:tc>
          <w:tcPr>
            <w:tcW w:w="1560" w:type="dxa"/>
            <w:vAlign w:val="bottom"/>
          </w:tcPr>
          <w:p w:rsidR="00206531" w:rsidRPr="00206531" w:rsidRDefault="00206531">
            <w:pPr>
              <w:jc w:val="right"/>
              <w:rPr>
                <w:i/>
                <w:color w:val="000000"/>
              </w:rPr>
            </w:pPr>
            <w:r w:rsidRPr="00206531">
              <w:rPr>
                <w:i/>
                <w:color w:val="000000"/>
              </w:rPr>
              <w:t>128</w:t>
            </w:r>
          </w:p>
        </w:tc>
        <w:tc>
          <w:tcPr>
            <w:tcW w:w="1559" w:type="dxa"/>
            <w:vAlign w:val="bottom"/>
          </w:tcPr>
          <w:p w:rsidR="00206531" w:rsidRPr="00206531" w:rsidRDefault="00206531">
            <w:pPr>
              <w:jc w:val="right"/>
              <w:rPr>
                <w:i/>
                <w:color w:val="000000"/>
              </w:rPr>
            </w:pPr>
            <w:r w:rsidRPr="00206531">
              <w:rPr>
                <w:i/>
                <w:color w:val="000000"/>
              </w:rPr>
              <w:t>128</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 xml:space="preserve">Штуцер ИПДР.716743.002 </w:t>
            </w:r>
          </w:p>
        </w:tc>
        <w:tc>
          <w:tcPr>
            <w:tcW w:w="1559" w:type="dxa"/>
            <w:vAlign w:val="bottom"/>
          </w:tcPr>
          <w:p w:rsidR="00206531" w:rsidRPr="00206531" w:rsidRDefault="00206531">
            <w:pPr>
              <w:jc w:val="right"/>
              <w:rPr>
                <w:i/>
                <w:color w:val="000000"/>
              </w:rPr>
            </w:pPr>
            <w:r w:rsidRPr="00206531">
              <w:rPr>
                <w:i/>
                <w:color w:val="000000"/>
              </w:rPr>
              <w:t>873</w:t>
            </w:r>
          </w:p>
        </w:tc>
        <w:tc>
          <w:tcPr>
            <w:tcW w:w="1559" w:type="dxa"/>
            <w:vAlign w:val="bottom"/>
          </w:tcPr>
          <w:p w:rsidR="00206531" w:rsidRPr="00206531" w:rsidRDefault="00206531">
            <w:pPr>
              <w:jc w:val="right"/>
              <w:rPr>
                <w:i/>
                <w:color w:val="000000"/>
              </w:rPr>
            </w:pPr>
            <w:r w:rsidRPr="00206531">
              <w:rPr>
                <w:i/>
                <w:color w:val="000000"/>
              </w:rPr>
              <w:t>291</w:t>
            </w:r>
          </w:p>
        </w:tc>
        <w:tc>
          <w:tcPr>
            <w:tcW w:w="1560" w:type="dxa"/>
            <w:vAlign w:val="bottom"/>
          </w:tcPr>
          <w:p w:rsidR="00206531" w:rsidRPr="00206531" w:rsidRDefault="00206531">
            <w:pPr>
              <w:jc w:val="right"/>
              <w:rPr>
                <w:i/>
                <w:color w:val="000000"/>
              </w:rPr>
            </w:pPr>
            <w:r w:rsidRPr="00206531">
              <w:rPr>
                <w:i/>
                <w:color w:val="000000"/>
              </w:rPr>
              <w:t>291</w:t>
            </w:r>
          </w:p>
        </w:tc>
        <w:tc>
          <w:tcPr>
            <w:tcW w:w="1559" w:type="dxa"/>
            <w:vAlign w:val="bottom"/>
          </w:tcPr>
          <w:p w:rsidR="00206531" w:rsidRPr="00206531" w:rsidRDefault="00206531">
            <w:pPr>
              <w:jc w:val="right"/>
              <w:rPr>
                <w:i/>
                <w:color w:val="000000"/>
              </w:rPr>
            </w:pPr>
            <w:r w:rsidRPr="00206531">
              <w:rPr>
                <w:i/>
                <w:color w:val="000000"/>
              </w:rPr>
              <w:t>291</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 xml:space="preserve">Винт ИПДР.715513.055 </w:t>
            </w:r>
          </w:p>
        </w:tc>
        <w:tc>
          <w:tcPr>
            <w:tcW w:w="1559" w:type="dxa"/>
            <w:vAlign w:val="bottom"/>
          </w:tcPr>
          <w:p w:rsidR="00206531" w:rsidRPr="00206531" w:rsidRDefault="00206531">
            <w:pPr>
              <w:jc w:val="right"/>
              <w:rPr>
                <w:i/>
                <w:color w:val="000000"/>
              </w:rPr>
            </w:pPr>
            <w:r w:rsidRPr="00206531">
              <w:rPr>
                <w:i/>
                <w:color w:val="000000"/>
              </w:rPr>
              <w:t>768</w:t>
            </w:r>
          </w:p>
        </w:tc>
        <w:tc>
          <w:tcPr>
            <w:tcW w:w="1559" w:type="dxa"/>
            <w:vAlign w:val="bottom"/>
          </w:tcPr>
          <w:p w:rsidR="00206531" w:rsidRPr="00206531" w:rsidRDefault="00206531">
            <w:pPr>
              <w:jc w:val="right"/>
              <w:rPr>
                <w:i/>
                <w:color w:val="000000"/>
              </w:rPr>
            </w:pPr>
            <w:r w:rsidRPr="00206531">
              <w:rPr>
                <w:i/>
                <w:color w:val="000000"/>
              </w:rPr>
              <w:t>256</w:t>
            </w:r>
          </w:p>
        </w:tc>
        <w:tc>
          <w:tcPr>
            <w:tcW w:w="1560" w:type="dxa"/>
            <w:vAlign w:val="bottom"/>
          </w:tcPr>
          <w:p w:rsidR="00206531" w:rsidRPr="00206531" w:rsidRDefault="00206531">
            <w:pPr>
              <w:jc w:val="right"/>
              <w:rPr>
                <w:i/>
                <w:color w:val="000000"/>
              </w:rPr>
            </w:pPr>
            <w:r w:rsidRPr="00206531">
              <w:rPr>
                <w:i/>
                <w:color w:val="000000"/>
              </w:rPr>
              <w:t>256</w:t>
            </w:r>
          </w:p>
        </w:tc>
        <w:tc>
          <w:tcPr>
            <w:tcW w:w="1559" w:type="dxa"/>
            <w:vAlign w:val="bottom"/>
          </w:tcPr>
          <w:p w:rsidR="00206531" w:rsidRPr="00206531" w:rsidRDefault="00206531">
            <w:pPr>
              <w:jc w:val="right"/>
              <w:rPr>
                <w:i/>
                <w:color w:val="000000"/>
              </w:rPr>
            </w:pPr>
            <w:r w:rsidRPr="00206531">
              <w:rPr>
                <w:i/>
                <w:color w:val="000000"/>
              </w:rPr>
              <w:t>256</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 xml:space="preserve">Винт ИПДР.715513.057 </w:t>
            </w:r>
          </w:p>
        </w:tc>
        <w:tc>
          <w:tcPr>
            <w:tcW w:w="1559" w:type="dxa"/>
            <w:vAlign w:val="bottom"/>
          </w:tcPr>
          <w:p w:rsidR="00206531" w:rsidRPr="00206531" w:rsidRDefault="00206531">
            <w:pPr>
              <w:jc w:val="right"/>
              <w:rPr>
                <w:i/>
                <w:color w:val="000000"/>
              </w:rPr>
            </w:pPr>
            <w:r w:rsidRPr="00206531">
              <w:rPr>
                <w:i/>
                <w:color w:val="000000"/>
              </w:rPr>
              <w:t>1632</w:t>
            </w:r>
          </w:p>
        </w:tc>
        <w:tc>
          <w:tcPr>
            <w:tcW w:w="1559" w:type="dxa"/>
            <w:vAlign w:val="bottom"/>
          </w:tcPr>
          <w:p w:rsidR="00206531" w:rsidRPr="00206531" w:rsidRDefault="00206531">
            <w:pPr>
              <w:jc w:val="right"/>
              <w:rPr>
                <w:i/>
                <w:color w:val="000000"/>
              </w:rPr>
            </w:pPr>
            <w:r w:rsidRPr="00206531">
              <w:rPr>
                <w:i/>
                <w:color w:val="000000"/>
              </w:rPr>
              <w:t>544</w:t>
            </w:r>
          </w:p>
        </w:tc>
        <w:tc>
          <w:tcPr>
            <w:tcW w:w="1560" w:type="dxa"/>
            <w:vAlign w:val="bottom"/>
          </w:tcPr>
          <w:p w:rsidR="00206531" w:rsidRPr="00206531" w:rsidRDefault="00206531">
            <w:pPr>
              <w:jc w:val="right"/>
              <w:rPr>
                <w:i/>
                <w:color w:val="000000"/>
              </w:rPr>
            </w:pPr>
            <w:r w:rsidRPr="00206531">
              <w:rPr>
                <w:i/>
                <w:color w:val="000000"/>
              </w:rPr>
              <w:t>544</w:t>
            </w:r>
          </w:p>
        </w:tc>
        <w:tc>
          <w:tcPr>
            <w:tcW w:w="1559" w:type="dxa"/>
            <w:vAlign w:val="bottom"/>
          </w:tcPr>
          <w:p w:rsidR="00206531" w:rsidRPr="00206531" w:rsidRDefault="00206531">
            <w:pPr>
              <w:jc w:val="right"/>
              <w:rPr>
                <w:i/>
                <w:color w:val="000000"/>
              </w:rPr>
            </w:pPr>
            <w:r w:rsidRPr="00206531">
              <w:rPr>
                <w:i/>
                <w:color w:val="000000"/>
              </w:rPr>
              <w:t>544</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 xml:space="preserve">Винт ИПДР.715513.057-01 </w:t>
            </w:r>
          </w:p>
        </w:tc>
        <w:tc>
          <w:tcPr>
            <w:tcW w:w="1559" w:type="dxa"/>
            <w:vAlign w:val="bottom"/>
          </w:tcPr>
          <w:p w:rsidR="00206531" w:rsidRPr="00206531" w:rsidRDefault="00206531">
            <w:pPr>
              <w:jc w:val="right"/>
              <w:rPr>
                <w:i/>
                <w:color w:val="000000"/>
              </w:rPr>
            </w:pPr>
            <w:r w:rsidRPr="00206531">
              <w:rPr>
                <w:i/>
                <w:color w:val="000000"/>
              </w:rPr>
              <w:t>672</w:t>
            </w:r>
          </w:p>
        </w:tc>
        <w:tc>
          <w:tcPr>
            <w:tcW w:w="1559" w:type="dxa"/>
            <w:vAlign w:val="bottom"/>
          </w:tcPr>
          <w:p w:rsidR="00206531" w:rsidRPr="00206531" w:rsidRDefault="00206531">
            <w:pPr>
              <w:jc w:val="right"/>
              <w:rPr>
                <w:i/>
                <w:color w:val="000000"/>
              </w:rPr>
            </w:pPr>
            <w:r w:rsidRPr="00206531">
              <w:rPr>
                <w:i/>
                <w:color w:val="000000"/>
              </w:rPr>
              <w:t>224</w:t>
            </w:r>
          </w:p>
        </w:tc>
        <w:tc>
          <w:tcPr>
            <w:tcW w:w="1560" w:type="dxa"/>
            <w:vAlign w:val="bottom"/>
          </w:tcPr>
          <w:p w:rsidR="00206531" w:rsidRPr="00206531" w:rsidRDefault="00206531">
            <w:pPr>
              <w:jc w:val="right"/>
              <w:rPr>
                <w:i/>
                <w:color w:val="000000"/>
              </w:rPr>
            </w:pPr>
            <w:r w:rsidRPr="00206531">
              <w:rPr>
                <w:i/>
                <w:color w:val="000000"/>
              </w:rPr>
              <w:t>224</w:t>
            </w:r>
          </w:p>
        </w:tc>
        <w:tc>
          <w:tcPr>
            <w:tcW w:w="1559" w:type="dxa"/>
            <w:vAlign w:val="bottom"/>
          </w:tcPr>
          <w:p w:rsidR="00206531" w:rsidRPr="00206531" w:rsidRDefault="00206531">
            <w:pPr>
              <w:jc w:val="right"/>
              <w:rPr>
                <w:i/>
                <w:color w:val="000000"/>
              </w:rPr>
            </w:pPr>
            <w:r w:rsidRPr="00206531">
              <w:rPr>
                <w:i/>
                <w:color w:val="000000"/>
              </w:rPr>
              <w:t>224</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 xml:space="preserve">Винт ИПДР.715513.062 </w:t>
            </w:r>
          </w:p>
        </w:tc>
        <w:tc>
          <w:tcPr>
            <w:tcW w:w="1559" w:type="dxa"/>
            <w:vAlign w:val="bottom"/>
          </w:tcPr>
          <w:p w:rsidR="00206531" w:rsidRPr="00206531" w:rsidRDefault="00206531">
            <w:pPr>
              <w:jc w:val="right"/>
              <w:rPr>
                <w:i/>
                <w:color w:val="000000"/>
              </w:rPr>
            </w:pPr>
            <w:r w:rsidRPr="00206531">
              <w:rPr>
                <w:i/>
                <w:color w:val="000000"/>
              </w:rPr>
              <w:t>1152</w:t>
            </w:r>
          </w:p>
        </w:tc>
        <w:tc>
          <w:tcPr>
            <w:tcW w:w="1559" w:type="dxa"/>
            <w:vAlign w:val="bottom"/>
          </w:tcPr>
          <w:p w:rsidR="00206531" w:rsidRPr="00206531" w:rsidRDefault="00206531">
            <w:pPr>
              <w:jc w:val="right"/>
              <w:rPr>
                <w:i/>
                <w:color w:val="000000"/>
              </w:rPr>
            </w:pPr>
            <w:r w:rsidRPr="00206531">
              <w:rPr>
                <w:i/>
                <w:color w:val="000000"/>
              </w:rPr>
              <w:t>384</w:t>
            </w:r>
          </w:p>
        </w:tc>
        <w:tc>
          <w:tcPr>
            <w:tcW w:w="1560" w:type="dxa"/>
            <w:vAlign w:val="bottom"/>
          </w:tcPr>
          <w:p w:rsidR="00206531" w:rsidRPr="00206531" w:rsidRDefault="00206531">
            <w:pPr>
              <w:jc w:val="right"/>
              <w:rPr>
                <w:i/>
                <w:color w:val="000000"/>
              </w:rPr>
            </w:pPr>
            <w:r w:rsidRPr="00206531">
              <w:rPr>
                <w:i/>
                <w:color w:val="000000"/>
              </w:rPr>
              <w:t>384</w:t>
            </w:r>
          </w:p>
        </w:tc>
        <w:tc>
          <w:tcPr>
            <w:tcW w:w="1559" w:type="dxa"/>
            <w:vAlign w:val="bottom"/>
          </w:tcPr>
          <w:p w:rsidR="00206531" w:rsidRPr="00206531" w:rsidRDefault="00206531">
            <w:pPr>
              <w:jc w:val="right"/>
              <w:rPr>
                <w:i/>
                <w:color w:val="000000"/>
              </w:rPr>
            </w:pPr>
            <w:r w:rsidRPr="00206531">
              <w:rPr>
                <w:i/>
                <w:color w:val="000000"/>
              </w:rPr>
              <w:t>384</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 xml:space="preserve">Стойка ИПДР.715513.063 </w:t>
            </w:r>
          </w:p>
        </w:tc>
        <w:tc>
          <w:tcPr>
            <w:tcW w:w="1559" w:type="dxa"/>
            <w:vAlign w:val="bottom"/>
          </w:tcPr>
          <w:p w:rsidR="00206531" w:rsidRPr="00206531" w:rsidRDefault="00206531">
            <w:pPr>
              <w:jc w:val="right"/>
              <w:rPr>
                <w:i/>
                <w:color w:val="000000"/>
              </w:rPr>
            </w:pPr>
            <w:r w:rsidRPr="00206531">
              <w:rPr>
                <w:i/>
                <w:color w:val="000000"/>
              </w:rPr>
              <w:t>768</w:t>
            </w:r>
          </w:p>
        </w:tc>
        <w:tc>
          <w:tcPr>
            <w:tcW w:w="1559" w:type="dxa"/>
            <w:vAlign w:val="bottom"/>
          </w:tcPr>
          <w:p w:rsidR="00206531" w:rsidRPr="00206531" w:rsidRDefault="00206531">
            <w:pPr>
              <w:jc w:val="right"/>
              <w:rPr>
                <w:i/>
                <w:color w:val="000000"/>
              </w:rPr>
            </w:pPr>
            <w:r w:rsidRPr="00206531">
              <w:rPr>
                <w:i/>
                <w:color w:val="000000"/>
              </w:rPr>
              <w:t>256</w:t>
            </w:r>
          </w:p>
        </w:tc>
        <w:tc>
          <w:tcPr>
            <w:tcW w:w="1560" w:type="dxa"/>
            <w:vAlign w:val="bottom"/>
          </w:tcPr>
          <w:p w:rsidR="00206531" w:rsidRPr="00206531" w:rsidRDefault="00206531">
            <w:pPr>
              <w:jc w:val="right"/>
              <w:rPr>
                <w:i/>
                <w:color w:val="000000"/>
              </w:rPr>
            </w:pPr>
            <w:r w:rsidRPr="00206531">
              <w:rPr>
                <w:i/>
                <w:color w:val="000000"/>
              </w:rPr>
              <w:t>256</w:t>
            </w:r>
          </w:p>
        </w:tc>
        <w:tc>
          <w:tcPr>
            <w:tcW w:w="1559" w:type="dxa"/>
            <w:vAlign w:val="bottom"/>
          </w:tcPr>
          <w:p w:rsidR="00206531" w:rsidRPr="00206531" w:rsidRDefault="00206531">
            <w:pPr>
              <w:jc w:val="right"/>
              <w:rPr>
                <w:i/>
                <w:color w:val="000000"/>
              </w:rPr>
            </w:pPr>
            <w:r w:rsidRPr="00206531">
              <w:rPr>
                <w:i/>
                <w:color w:val="000000"/>
              </w:rPr>
              <w:t>256</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 xml:space="preserve">Втулка ИПДР.713163.013 </w:t>
            </w:r>
          </w:p>
        </w:tc>
        <w:tc>
          <w:tcPr>
            <w:tcW w:w="1559" w:type="dxa"/>
            <w:vAlign w:val="bottom"/>
          </w:tcPr>
          <w:p w:rsidR="00206531" w:rsidRPr="00206531" w:rsidRDefault="00206531">
            <w:pPr>
              <w:jc w:val="right"/>
              <w:rPr>
                <w:i/>
                <w:color w:val="000000"/>
              </w:rPr>
            </w:pPr>
            <w:r w:rsidRPr="00206531">
              <w:rPr>
                <w:i/>
                <w:color w:val="000000"/>
              </w:rPr>
              <w:t>1152</w:t>
            </w:r>
          </w:p>
        </w:tc>
        <w:tc>
          <w:tcPr>
            <w:tcW w:w="1559" w:type="dxa"/>
            <w:vAlign w:val="bottom"/>
          </w:tcPr>
          <w:p w:rsidR="00206531" w:rsidRPr="00206531" w:rsidRDefault="00206531">
            <w:pPr>
              <w:jc w:val="right"/>
              <w:rPr>
                <w:i/>
                <w:color w:val="000000"/>
              </w:rPr>
            </w:pPr>
            <w:r w:rsidRPr="00206531">
              <w:rPr>
                <w:i/>
                <w:color w:val="000000"/>
              </w:rPr>
              <w:t>384</w:t>
            </w:r>
          </w:p>
        </w:tc>
        <w:tc>
          <w:tcPr>
            <w:tcW w:w="1560" w:type="dxa"/>
            <w:vAlign w:val="bottom"/>
          </w:tcPr>
          <w:p w:rsidR="00206531" w:rsidRPr="00206531" w:rsidRDefault="00206531">
            <w:pPr>
              <w:jc w:val="right"/>
              <w:rPr>
                <w:i/>
                <w:color w:val="000000"/>
              </w:rPr>
            </w:pPr>
            <w:r w:rsidRPr="00206531">
              <w:rPr>
                <w:i/>
                <w:color w:val="000000"/>
              </w:rPr>
              <w:t>384</w:t>
            </w:r>
          </w:p>
        </w:tc>
        <w:tc>
          <w:tcPr>
            <w:tcW w:w="1559" w:type="dxa"/>
            <w:vAlign w:val="bottom"/>
          </w:tcPr>
          <w:p w:rsidR="00206531" w:rsidRPr="00206531" w:rsidRDefault="00206531">
            <w:pPr>
              <w:jc w:val="right"/>
              <w:rPr>
                <w:i/>
                <w:color w:val="000000"/>
              </w:rPr>
            </w:pPr>
            <w:r w:rsidRPr="00206531">
              <w:rPr>
                <w:i/>
                <w:color w:val="000000"/>
              </w:rPr>
              <w:t>384</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 xml:space="preserve">Стойка ИПДР.713333.011 </w:t>
            </w:r>
          </w:p>
        </w:tc>
        <w:tc>
          <w:tcPr>
            <w:tcW w:w="1559" w:type="dxa"/>
            <w:vAlign w:val="bottom"/>
          </w:tcPr>
          <w:p w:rsidR="00206531" w:rsidRPr="00206531" w:rsidRDefault="00206531">
            <w:pPr>
              <w:jc w:val="right"/>
              <w:rPr>
                <w:i/>
                <w:color w:val="000000"/>
              </w:rPr>
            </w:pPr>
            <w:r w:rsidRPr="00206531">
              <w:rPr>
                <w:i/>
                <w:color w:val="000000"/>
              </w:rPr>
              <w:t>576</w:t>
            </w:r>
          </w:p>
        </w:tc>
        <w:tc>
          <w:tcPr>
            <w:tcW w:w="1559" w:type="dxa"/>
            <w:vAlign w:val="bottom"/>
          </w:tcPr>
          <w:p w:rsidR="00206531" w:rsidRPr="00206531" w:rsidRDefault="00206531">
            <w:pPr>
              <w:jc w:val="right"/>
              <w:rPr>
                <w:i/>
                <w:color w:val="000000"/>
              </w:rPr>
            </w:pPr>
            <w:r w:rsidRPr="00206531">
              <w:rPr>
                <w:i/>
                <w:color w:val="000000"/>
              </w:rPr>
              <w:t>192</w:t>
            </w:r>
          </w:p>
        </w:tc>
        <w:tc>
          <w:tcPr>
            <w:tcW w:w="1560" w:type="dxa"/>
            <w:vAlign w:val="bottom"/>
          </w:tcPr>
          <w:p w:rsidR="00206531" w:rsidRPr="00206531" w:rsidRDefault="00206531">
            <w:pPr>
              <w:jc w:val="right"/>
              <w:rPr>
                <w:i/>
                <w:color w:val="000000"/>
              </w:rPr>
            </w:pPr>
            <w:r w:rsidRPr="00206531">
              <w:rPr>
                <w:i/>
                <w:color w:val="000000"/>
              </w:rPr>
              <w:t>192</w:t>
            </w:r>
          </w:p>
        </w:tc>
        <w:tc>
          <w:tcPr>
            <w:tcW w:w="1559" w:type="dxa"/>
            <w:vAlign w:val="bottom"/>
          </w:tcPr>
          <w:p w:rsidR="00206531" w:rsidRPr="00206531" w:rsidRDefault="00206531">
            <w:pPr>
              <w:jc w:val="right"/>
              <w:rPr>
                <w:i/>
                <w:color w:val="000000"/>
              </w:rPr>
            </w:pPr>
            <w:r w:rsidRPr="00206531">
              <w:rPr>
                <w:i/>
                <w:color w:val="000000"/>
              </w:rPr>
              <w:t>192</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center"/>
          </w:tcPr>
          <w:p w:rsidR="00206531" w:rsidRPr="00206531" w:rsidRDefault="00206531" w:rsidP="00206531">
            <w:pPr>
              <w:jc w:val="both"/>
              <w:rPr>
                <w:i/>
                <w:iCs/>
                <w:color w:val="000000"/>
              </w:rPr>
            </w:pPr>
            <w:r w:rsidRPr="00206531">
              <w:rPr>
                <w:i/>
                <w:iCs/>
                <w:color w:val="000000"/>
              </w:rPr>
              <w:t xml:space="preserve">Винт ИПДР.715513.044 </w:t>
            </w:r>
          </w:p>
        </w:tc>
        <w:tc>
          <w:tcPr>
            <w:tcW w:w="1559" w:type="dxa"/>
            <w:vAlign w:val="bottom"/>
          </w:tcPr>
          <w:p w:rsidR="00206531" w:rsidRPr="00206531" w:rsidRDefault="00206531">
            <w:pPr>
              <w:jc w:val="right"/>
              <w:rPr>
                <w:i/>
                <w:color w:val="000000"/>
              </w:rPr>
            </w:pPr>
            <w:r w:rsidRPr="00206531">
              <w:rPr>
                <w:i/>
                <w:color w:val="000000"/>
              </w:rPr>
              <w:t>768</w:t>
            </w:r>
          </w:p>
        </w:tc>
        <w:tc>
          <w:tcPr>
            <w:tcW w:w="1559" w:type="dxa"/>
            <w:vAlign w:val="bottom"/>
          </w:tcPr>
          <w:p w:rsidR="00206531" w:rsidRPr="00206531" w:rsidRDefault="00206531">
            <w:pPr>
              <w:jc w:val="right"/>
              <w:rPr>
                <w:i/>
                <w:color w:val="000000"/>
              </w:rPr>
            </w:pPr>
            <w:r w:rsidRPr="00206531">
              <w:rPr>
                <w:i/>
                <w:color w:val="000000"/>
              </w:rPr>
              <w:t>256</w:t>
            </w:r>
          </w:p>
        </w:tc>
        <w:tc>
          <w:tcPr>
            <w:tcW w:w="1560" w:type="dxa"/>
            <w:vAlign w:val="bottom"/>
          </w:tcPr>
          <w:p w:rsidR="00206531" w:rsidRPr="00206531" w:rsidRDefault="00206531">
            <w:pPr>
              <w:jc w:val="right"/>
              <w:rPr>
                <w:i/>
                <w:color w:val="000000"/>
              </w:rPr>
            </w:pPr>
            <w:r w:rsidRPr="00206531">
              <w:rPr>
                <w:i/>
                <w:color w:val="000000"/>
              </w:rPr>
              <w:t>256</w:t>
            </w:r>
          </w:p>
        </w:tc>
        <w:tc>
          <w:tcPr>
            <w:tcW w:w="1559" w:type="dxa"/>
            <w:vAlign w:val="bottom"/>
          </w:tcPr>
          <w:p w:rsidR="00206531" w:rsidRPr="00206531" w:rsidRDefault="00206531">
            <w:pPr>
              <w:jc w:val="right"/>
              <w:rPr>
                <w:i/>
                <w:color w:val="000000"/>
              </w:rPr>
            </w:pPr>
            <w:r w:rsidRPr="00206531">
              <w:rPr>
                <w:i/>
                <w:color w:val="000000"/>
              </w:rPr>
              <w:t>256</w:t>
            </w:r>
          </w:p>
        </w:tc>
      </w:tr>
      <w:tr w:rsidR="00206531" w:rsidRPr="00206531" w:rsidTr="00206531">
        <w:tc>
          <w:tcPr>
            <w:tcW w:w="0" w:type="auto"/>
          </w:tcPr>
          <w:p w:rsidR="00206531" w:rsidRPr="00206531" w:rsidRDefault="00206531" w:rsidP="00206531">
            <w:pPr>
              <w:pStyle w:val="affff0"/>
              <w:numPr>
                <w:ilvl w:val="0"/>
                <w:numId w:val="18"/>
              </w:numPr>
              <w:spacing w:after="0" w:line="240" w:lineRule="auto"/>
              <w:ind w:left="0" w:firstLine="0"/>
              <w:jc w:val="both"/>
              <w:rPr>
                <w:rFonts w:ascii="Times New Roman" w:hAnsi="Times New Roman"/>
                <w:i/>
                <w:sz w:val="20"/>
                <w:szCs w:val="20"/>
              </w:rPr>
            </w:pPr>
          </w:p>
        </w:tc>
        <w:tc>
          <w:tcPr>
            <w:tcW w:w="3105" w:type="dxa"/>
            <w:vAlign w:val="bottom"/>
          </w:tcPr>
          <w:p w:rsidR="00206531" w:rsidRPr="00206531" w:rsidRDefault="00206531" w:rsidP="00206531">
            <w:pPr>
              <w:rPr>
                <w:i/>
                <w:iCs/>
                <w:color w:val="000000"/>
              </w:rPr>
            </w:pPr>
            <w:r w:rsidRPr="00206531">
              <w:rPr>
                <w:i/>
                <w:iCs/>
                <w:color w:val="000000"/>
              </w:rPr>
              <w:t xml:space="preserve">Винт ИПДР.715513.032 </w:t>
            </w:r>
          </w:p>
        </w:tc>
        <w:tc>
          <w:tcPr>
            <w:tcW w:w="1559" w:type="dxa"/>
            <w:vAlign w:val="bottom"/>
          </w:tcPr>
          <w:p w:rsidR="00206531" w:rsidRPr="00206531" w:rsidRDefault="00206531">
            <w:pPr>
              <w:jc w:val="right"/>
              <w:rPr>
                <w:i/>
                <w:color w:val="000000"/>
              </w:rPr>
            </w:pPr>
            <w:r w:rsidRPr="00206531">
              <w:rPr>
                <w:i/>
                <w:color w:val="000000"/>
              </w:rPr>
              <w:t>384</w:t>
            </w:r>
          </w:p>
        </w:tc>
        <w:tc>
          <w:tcPr>
            <w:tcW w:w="1559" w:type="dxa"/>
            <w:vAlign w:val="bottom"/>
          </w:tcPr>
          <w:p w:rsidR="00206531" w:rsidRPr="00206531" w:rsidRDefault="00206531">
            <w:pPr>
              <w:jc w:val="right"/>
              <w:rPr>
                <w:i/>
                <w:color w:val="000000"/>
              </w:rPr>
            </w:pPr>
            <w:r w:rsidRPr="00206531">
              <w:rPr>
                <w:i/>
                <w:color w:val="000000"/>
              </w:rPr>
              <w:t>128</w:t>
            </w:r>
          </w:p>
        </w:tc>
        <w:tc>
          <w:tcPr>
            <w:tcW w:w="1560" w:type="dxa"/>
            <w:vAlign w:val="bottom"/>
          </w:tcPr>
          <w:p w:rsidR="00206531" w:rsidRPr="00206531" w:rsidRDefault="00206531">
            <w:pPr>
              <w:jc w:val="right"/>
              <w:rPr>
                <w:i/>
                <w:color w:val="000000"/>
              </w:rPr>
            </w:pPr>
            <w:r w:rsidRPr="00206531">
              <w:rPr>
                <w:i/>
                <w:color w:val="000000"/>
              </w:rPr>
              <w:t>128</w:t>
            </w:r>
          </w:p>
        </w:tc>
        <w:tc>
          <w:tcPr>
            <w:tcW w:w="1559" w:type="dxa"/>
            <w:vAlign w:val="bottom"/>
          </w:tcPr>
          <w:p w:rsidR="00206531" w:rsidRPr="00206531" w:rsidRDefault="00206531">
            <w:pPr>
              <w:jc w:val="right"/>
              <w:rPr>
                <w:i/>
                <w:color w:val="000000"/>
              </w:rPr>
            </w:pPr>
            <w:r w:rsidRPr="00206531">
              <w:rPr>
                <w:i/>
                <w:color w:val="000000"/>
              </w:rPr>
              <w:t>128</w:t>
            </w:r>
          </w:p>
        </w:tc>
      </w:tr>
    </w:tbl>
    <w:p w:rsidR="00206531" w:rsidRDefault="00206531" w:rsidP="002965DA">
      <w:pPr>
        <w:jc w:val="both"/>
        <w:rPr>
          <w:i/>
        </w:rPr>
        <w:sectPr w:rsidR="00206531" w:rsidSect="00165CE9">
          <w:type w:val="continuous"/>
          <w:pgSz w:w="11906" w:h="16838"/>
          <w:pgMar w:top="851" w:right="851" w:bottom="568" w:left="993" w:header="720" w:footer="720" w:gutter="0"/>
          <w:cols w:space="708"/>
          <w:titlePg/>
          <w:docGrid w:linePitch="360"/>
        </w:sectPr>
      </w:pPr>
    </w:p>
    <w:p w:rsidR="00165CE9" w:rsidRDefault="00165CE9" w:rsidP="002965DA">
      <w:pPr>
        <w:jc w:val="both"/>
        <w:rPr>
          <w:i/>
        </w:rPr>
        <w:sectPr w:rsidR="00165CE9" w:rsidSect="00165CE9">
          <w:type w:val="continuous"/>
          <w:pgSz w:w="11906" w:h="16838"/>
          <w:pgMar w:top="851" w:right="851" w:bottom="568" w:left="993" w:header="720" w:footer="720" w:gutter="0"/>
          <w:cols w:num="2" w:space="708"/>
          <w:titlePg/>
          <w:docGrid w:linePitch="360"/>
        </w:sectPr>
      </w:pPr>
    </w:p>
    <w:p w:rsidR="000608B9" w:rsidRPr="004F0483" w:rsidRDefault="000608B9" w:rsidP="00165CE9">
      <w:pPr>
        <w:jc w:val="both"/>
        <w:rPr>
          <w:i/>
        </w:rPr>
      </w:pPr>
      <w:r w:rsidRPr="004F0483">
        <w:rPr>
          <w:b/>
        </w:rPr>
        <w:lastRenderedPageBreak/>
        <w:t xml:space="preserve">7. Требования к проведению пусконаладочных работ (при наличии): </w:t>
      </w:r>
      <w:r w:rsidRPr="004F0483">
        <w:rPr>
          <w:i/>
        </w:rPr>
        <w:t>нет.</w:t>
      </w:r>
    </w:p>
    <w:p w:rsidR="00C06B7E" w:rsidRPr="00651BCD" w:rsidRDefault="000608B9" w:rsidP="00165CE9">
      <w:pPr>
        <w:rPr>
          <w:i/>
          <w:u w:val="single"/>
        </w:rPr>
      </w:pPr>
      <w:r w:rsidRPr="004F0483">
        <w:rPr>
          <w:b/>
        </w:rPr>
        <w:t xml:space="preserve">8. Общие эксплуатационные и технические требования к поставляемому товару: </w:t>
      </w:r>
      <w:r w:rsidR="00C06B7E" w:rsidRPr="00651BCD">
        <w:rPr>
          <w:i/>
          <w:u w:val="single"/>
        </w:rPr>
        <w:t>На каждое наименование  товара этикетка с отметкой ОТК Исполнителя  о приемке по качеству.</w:t>
      </w:r>
    </w:p>
    <w:p w:rsidR="000608B9" w:rsidRPr="004F0483" w:rsidRDefault="000608B9" w:rsidP="00165CE9">
      <w:pPr>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00A10A6A">
        <w:rPr>
          <w:i/>
        </w:rPr>
        <w:t>.</w:t>
      </w:r>
    </w:p>
    <w:p w:rsidR="000608B9" w:rsidRPr="004F0483" w:rsidRDefault="000608B9" w:rsidP="00165CE9">
      <w:pPr>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w:t>
      </w:r>
      <w:r w:rsidRPr="004F0483">
        <w:rPr>
          <w:i/>
        </w:rPr>
        <w:lastRenderedPageBreak/>
        <w:t>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0608B9" w:rsidRPr="004F0483" w:rsidRDefault="000608B9" w:rsidP="00165CE9">
      <w:pPr>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0608B9" w:rsidRPr="004F0483" w:rsidRDefault="000608B9" w:rsidP="00165CE9">
      <w:pPr>
        <w:jc w:val="both"/>
        <w:rPr>
          <w:i/>
        </w:rPr>
      </w:pPr>
      <w:r w:rsidRPr="004F0483">
        <w:rPr>
          <w:i/>
        </w:rPr>
        <w:t xml:space="preserve">выпуск не ранее </w:t>
      </w:r>
      <w:r w:rsidR="00DB27DA">
        <w:rPr>
          <w:i/>
        </w:rPr>
        <w:t>2022г</w:t>
      </w:r>
      <w:r w:rsidRPr="004F0483">
        <w:rPr>
          <w:i/>
        </w:rPr>
        <w:t>.</w:t>
      </w:r>
    </w:p>
    <w:p w:rsidR="000608B9" w:rsidRPr="004F0483" w:rsidRDefault="000608B9" w:rsidP="00165CE9">
      <w:pPr>
        <w:jc w:val="both"/>
      </w:pPr>
    </w:p>
    <w:p w:rsidR="000608B9" w:rsidRPr="004F0483" w:rsidRDefault="000608B9" w:rsidP="00165CE9">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0608B9" w:rsidRPr="004F0483" w:rsidRDefault="000608B9" w:rsidP="00165CE9">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0608B9" w:rsidRPr="004F0483" w:rsidRDefault="000608B9" w:rsidP="00165CE9">
      <w:pPr>
        <w:ind w:firstLine="3"/>
        <w:jc w:val="both"/>
        <w:rPr>
          <w:i/>
          <w:sz w:val="16"/>
          <w:szCs w:val="16"/>
        </w:rPr>
      </w:pPr>
      <w:r w:rsidRPr="004F0483">
        <w:rPr>
          <w:i/>
          <w:sz w:val="16"/>
          <w:szCs w:val="16"/>
        </w:rPr>
        <w:t xml:space="preserve">       (подпись, расшифровка подписи)</w:t>
      </w:r>
    </w:p>
    <w:p w:rsidR="000608B9" w:rsidRPr="004F0483" w:rsidRDefault="000608B9" w:rsidP="00165CE9">
      <w:pPr>
        <w:jc w:val="both"/>
      </w:pPr>
      <w:r w:rsidRPr="004F0483">
        <w:t>СОГЛАСОВАНО: Руководитель проекта</w:t>
      </w:r>
    </w:p>
    <w:p w:rsidR="000608B9" w:rsidRPr="004F0483" w:rsidRDefault="000608B9" w:rsidP="00165CE9">
      <w:pPr>
        <w:jc w:val="both"/>
      </w:pPr>
      <w:r w:rsidRPr="004F0483">
        <w:tab/>
      </w:r>
      <w:r w:rsidRPr="004F0483">
        <w:tab/>
      </w:r>
      <w:r w:rsidRPr="004F0483">
        <w:tab/>
      </w:r>
      <w:r w:rsidRPr="004F0483">
        <w:tab/>
      </w:r>
      <w:r w:rsidRPr="004F0483">
        <w:tab/>
      </w:r>
      <w:r w:rsidRPr="004F0483">
        <w:tab/>
      </w:r>
      <w:r w:rsidRPr="004F0483">
        <w:tab/>
        <w:t xml:space="preserve">______________________ </w:t>
      </w:r>
      <w:r w:rsidR="00DB27DA">
        <w:t xml:space="preserve">М.В. </w:t>
      </w:r>
      <w:proofErr w:type="spellStart"/>
      <w:r w:rsidR="00DB27DA">
        <w:t>Жусупов</w:t>
      </w:r>
      <w:proofErr w:type="spellEnd"/>
    </w:p>
    <w:p w:rsidR="00EC0218" w:rsidRPr="000608B9" w:rsidRDefault="000608B9" w:rsidP="00165CE9">
      <w:pPr>
        <w:ind w:firstLine="3"/>
        <w:jc w:val="both"/>
      </w:pPr>
      <w:r w:rsidRPr="004F0483">
        <w:rPr>
          <w:i/>
          <w:sz w:val="16"/>
          <w:szCs w:val="16"/>
        </w:rPr>
        <w:t xml:space="preserve">       (подпись, расшифровка подписи)</w:t>
      </w:r>
    </w:p>
    <w:sectPr w:rsidR="00EC0218" w:rsidRPr="000608B9" w:rsidSect="00165CE9">
      <w:type w:val="continuous"/>
      <w:pgSz w:w="11906" w:h="16838"/>
      <w:pgMar w:top="567" w:right="851" w:bottom="568" w:left="993"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B9" w:rsidRDefault="000608B9">
      <w:r>
        <w:separator/>
      </w:r>
    </w:p>
  </w:endnote>
  <w:endnote w:type="continuationSeparator" w:id="0">
    <w:p w:rsidR="000608B9" w:rsidRDefault="0006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86ABA">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B9" w:rsidRDefault="000608B9">
      <w:r>
        <w:separator/>
      </w:r>
    </w:p>
  </w:footnote>
  <w:footnote w:type="continuationSeparator" w:id="0">
    <w:p w:rsidR="000608B9" w:rsidRDefault="00060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5FB1EB0"/>
    <w:multiLevelType w:val="hybridMultilevel"/>
    <w:tmpl w:val="EE6C3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665B1D"/>
    <w:multiLevelType w:val="hybridMultilevel"/>
    <w:tmpl w:val="4DCC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E04D5"/>
    <w:multiLevelType w:val="singleLevel"/>
    <w:tmpl w:val="D34A6FD8"/>
    <w:lvl w:ilvl="0">
      <w:start w:val="1"/>
      <w:numFmt w:val="decimal"/>
      <w:pStyle w:val="a2"/>
      <w:lvlText w:val="%1."/>
      <w:lvlJc w:val="left"/>
      <w:pPr>
        <w:tabs>
          <w:tab w:val="num" w:pos="360"/>
        </w:tabs>
        <w:ind w:left="360" w:hanging="360"/>
      </w:pPr>
    </w:lvl>
  </w:abstractNum>
  <w:abstractNum w:abstractNumId="19">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49167D"/>
    <w:multiLevelType w:val="hybridMultilevel"/>
    <w:tmpl w:val="BB787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4"/>
  </w:num>
  <w:num w:numId="2">
    <w:abstractNumId w:val="22"/>
  </w:num>
  <w:num w:numId="3">
    <w:abstractNumId w:val="4"/>
  </w:num>
  <w:num w:numId="4">
    <w:abstractNumId w:val="3"/>
  </w:num>
  <w:num w:numId="5">
    <w:abstractNumId w:val="2"/>
  </w:num>
  <w:num w:numId="6">
    <w:abstractNumId w:val="5"/>
  </w:num>
  <w:num w:numId="7">
    <w:abstractNumId w:val="1"/>
  </w:num>
  <w:num w:numId="8">
    <w:abstractNumId w:val="0"/>
  </w:num>
  <w:num w:numId="9">
    <w:abstractNumId w:val="18"/>
  </w:num>
  <w:num w:numId="10">
    <w:abstractNumId w:val="20"/>
  </w:num>
  <w:num w:numId="11">
    <w:abstractNumId w:val="13"/>
  </w:num>
  <w:num w:numId="12">
    <w:abstractNumId w:val="15"/>
  </w:num>
  <w:num w:numId="13">
    <w:abstractNumId w:val="19"/>
  </w:num>
  <w:num w:numId="14">
    <w:abstractNumId w:val="16"/>
  </w:num>
  <w:num w:numId="15">
    <w:abstractNumId w:val="21"/>
  </w:num>
  <w:num w:numId="16">
    <w:abstractNumId w:val="23"/>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08B9"/>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CE9"/>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13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531"/>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5DA"/>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4F89"/>
    <w:rsid w:val="0046562C"/>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410"/>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BFC"/>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C2C"/>
    <w:rsid w:val="005E6E42"/>
    <w:rsid w:val="005E761A"/>
    <w:rsid w:val="005E7801"/>
    <w:rsid w:val="005F0B6A"/>
    <w:rsid w:val="005F2E70"/>
    <w:rsid w:val="005F3AA9"/>
    <w:rsid w:val="005F3FE3"/>
    <w:rsid w:val="005F5028"/>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F6B"/>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6604"/>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D8D"/>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51"/>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9F1"/>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181"/>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A6A"/>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0DE"/>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6B7E"/>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2920"/>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71C"/>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81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000D"/>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ABA"/>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27DA"/>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22FF"/>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3C5E"/>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40C"/>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97D5C"/>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8A1"/>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29FE"/>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55324683">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41890712">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C8FC-BBF5-4955-AC70-8216299A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507</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641_Urycheva</dc:creator>
  <cp:lastModifiedBy>641_Urycheva</cp:lastModifiedBy>
  <cp:revision>15</cp:revision>
  <cp:lastPrinted>2013-02-07T08:08:00Z</cp:lastPrinted>
  <dcterms:created xsi:type="dcterms:W3CDTF">2022-09-09T12:23:00Z</dcterms:created>
  <dcterms:modified xsi:type="dcterms:W3CDTF">2022-10-27T05:56:00Z</dcterms:modified>
</cp:coreProperties>
</file>